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19852" w14:textId="77777777" w:rsidR="007B0846" w:rsidRPr="005D6882" w:rsidRDefault="00F13DBC" w:rsidP="007B0846">
      <w:pPr>
        <w:spacing w:line="720" w:lineRule="exact"/>
        <w:ind w:right="-510"/>
        <w:jc w:val="both"/>
        <w:rPr>
          <w:rFonts w:eastAsia="標楷體"/>
          <w:color w:val="000000" w:themeColor="text1"/>
          <w:sz w:val="48"/>
        </w:rPr>
      </w:pPr>
      <w:r w:rsidRPr="005D6882">
        <w:rPr>
          <w:rFonts w:eastAsia="標楷體" w:hint="eastAsia"/>
          <w:color w:val="000000" w:themeColor="text1"/>
          <w:sz w:val="48"/>
        </w:rPr>
        <w:t>附件</w:t>
      </w:r>
      <w:r w:rsidR="00177EE3" w:rsidRPr="005D6882">
        <w:rPr>
          <w:rFonts w:eastAsia="標楷體" w:hint="eastAsia"/>
          <w:color w:val="000000" w:themeColor="text1"/>
          <w:sz w:val="48"/>
        </w:rPr>
        <w:t>一</w:t>
      </w:r>
    </w:p>
    <w:p w14:paraId="5FED5123" w14:textId="77777777" w:rsidR="007B0846" w:rsidRPr="005D6882" w:rsidRDefault="00FC23AF" w:rsidP="007B0846">
      <w:pPr>
        <w:spacing w:line="720" w:lineRule="exact"/>
        <w:ind w:right="-510"/>
        <w:jc w:val="center"/>
        <w:rPr>
          <w:rFonts w:eastAsia="標楷體"/>
          <w:color w:val="000000" w:themeColor="text1"/>
          <w:sz w:val="48"/>
        </w:rPr>
      </w:pPr>
      <w:r w:rsidRPr="005D6882">
        <w:rPr>
          <w:rFonts w:eastAsia="標楷體"/>
          <w:color w:val="000000" w:themeColor="text1"/>
          <w:sz w:val="48"/>
        </w:rPr>
        <w:t>○○</w:t>
      </w:r>
      <w:r w:rsidR="006B2F40" w:rsidRPr="005D6882">
        <w:rPr>
          <w:rFonts w:eastAsia="標楷體" w:hint="eastAsia"/>
          <w:color w:val="000000" w:themeColor="text1"/>
          <w:sz w:val="48"/>
        </w:rPr>
        <w:t>年度新北市政府</w:t>
      </w:r>
      <w:r w:rsidR="007B0846" w:rsidRPr="005D6882">
        <w:rPr>
          <w:rFonts w:eastAsia="標楷體" w:hint="eastAsia"/>
          <w:color w:val="000000" w:themeColor="text1"/>
          <w:sz w:val="48"/>
        </w:rPr>
        <w:t>公共工程</w:t>
      </w:r>
      <w:r w:rsidR="00F13DBC" w:rsidRPr="005D6882">
        <w:rPr>
          <w:rFonts w:eastAsia="標楷體" w:hint="eastAsia"/>
          <w:color w:val="000000" w:themeColor="text1"/>
          <w:sz w:val="48"/>
        </w:rPr>
        <w:t>優</w:t>
      </w:r>
      <w:r w:rsidR="007B0846" w:rsidRPr="005D6882">
        <w:rPr>
          <w:rFonts w:eastAsia="標楷體" w:hint="eastAsia"/>
          <w:color w:val="000000" w:themeColor="text1"/>
          <w:sz w:val="48"/>
        </w:rPr>
        <w:t>質獎</w:t>
      </w:r>
    </w:p>
    <w:p w14:paraId="2E4E9344" w14:textId="6FF79503" w:rsidR="007B0846" w:rsidRPr="005D6882" w:rsidRDefault="007D0BC4" w:rsidP="007B0846">
      <w:pPr>
        <w:spacing w:line="720" w:lineRule="exact"/>
        <w:ind w:right="-510"/>
        <w:jc w:val="center"/>
        <w:rPr>
          <w:rFonts w:eastAsia="標楷體"/>
          <w:color w:val="000000" w:themeColor="text1"/>
          <w:sz w:val="48"/>
        </w:rPr>
      </w:pPr>
      <w:r w:rsidRPr="005D6882">
        <w:rPr>
          <w:rFonts w:eastAsia="標楷體" w:hint="eastAsia"/>
          <w:color w:val="000000" w:themeColor="text1"/>
          <w:sz w:val="48"/>
        </w:rPr>
        <w:t>工程</w:t>
      </w:r>
      <w:r w:rsidR="00F13DBC" w:rsidRPr="005D6882">
        <w:rPr>
          <w:rFonts w:eastAsia="標楷體" w:hint="eastAsia"/>
          <w:color w:val="000000" w:themeColor="text1"/>
          <w:sz w:val="48"/>
        </w:rPr>
        <w:t>優質</w:t>
      </w:r>
      <w:r w:rsidR="007B0846" w:rsidRPr="005D6882">
        <w:rPr>
          <w:rFonts w:eastAsia="標楷體" w:hint="eastAsia"/>
          <w:color w:val="000000" w:themeColor="text1"/>
          <w:sz w:val="48"/>
        </w:rPr>
        <w:t>獎</w:t>
      </w:r>
    </w:p>
    <w:p w14:paraId="17747298" w14:textId="7DE71349" w:rsidR="007B0846" w:rsidRPr="005D6882" w:rsidRDefault="00E97CEF" w:rsidP="007B0846">
      <w:pPr>
        <w:spacing w:line="720" w:lineRule="exact"/>
        <w:ind w:right="-510"/>
        <w:jc w:val="center"/>
        <w:rPr>
          <w:rFonts w:eastAsia="標楷體"/>
          <w:color w:val="000000" w:themeColor="text1"/>
          <w:sz w:val="56"/>
        </w:rPr>
      </w:pPr>
      <w:r w:rsidRPr="005D6882">
        <w:rPr>
          <w:rFonts w:eastAsia="標楷體" w:hint="eastAsia"/>
          <w:color w:val="000000" w:themeColor="text1"/>
          <w:sz w:val="48"/>
        </w:rPr>
        <w:t>推薦</w:t>
      </w:r>
      <w:r w:rsidR="007B0846" w:rsidRPr="005D6882">
        <w:rPr>
          <w:rFonts w:eastAsia="標楷體" w:hint="eastAsia"/>
          <w:color w:val="000000" w:themeColor="text1"/>
          <w:sz w:val="48"/>
        </w:rPr>
        <w:t>書</w:t>
      </w:r>
    </w:p>
    <w:p w14:paraId="695CF15B" w14:textId="77777777" w:rsidR="007B0846" w:rsidRPr="005D6882" w:rsidRDefault="007B0846" w:rsidP="007B0846">
      <w:pPr>
        <w:spacing w:line="460" w:lineRule="exact"/>
        <w:ind w:right="-508"/>
        <w:jc w:val="both"/>
        <w:rPr>
          <w:rFonts w:eastAsia="標楷體"/>
          <w:color w:val="000000" w:themeColor="text1"/>
          <w:sz w:val="40"/>
        </w:rPr>
      </w:pPr>
    </w:p>
    <w:p w14:paraId="2DA41C7B" w14:textId="77777777" w:rsidR="007B0846" w:rsidRPr="005D6882" w:rsidRDefault="007B0846" w:rsidP="007B0846">
      <w:pPr>
        <w:spacing w:line="460" w:lineRule="exact"/>
        <w:ind w:right="-508"/>
        <w:jc w:val="both"/>
        <w:rPr>
          <w:rFonts w:eastAsia="標楷體"/>
          <w:color w:val="000000" w:themeColor="text1"/>
          <w:sz w:val="40"/>
        </w:rPr>
      </w:pPr>
    </w:p>
    <w:p w14:paraId="0BE56E28" w14:textId="77777777" w:rsidR="007B0846" w:rsidRPr="005D6882" w:rsidRDefault="007B0846" w:rsidP="007B0846">
      <w:pPr>
        <w:spacing w:line="460" w:lineRule="exact"/>
        <w:ind w:right="-508"/>
        <w:jc w:val="both"/>
        <w:rPr>
          <w:rFonts w:eastAsia="標楷體"/>
          <w:color w:val="000000" w:themeColor="text1"/>
          <w:sz w:val="40"/>
        </w:rPr>
      </w:pPr>
    </w:p>
    <w:p w14:paraId="7BBFB557" w14:textId="77777777" w:rsidR="007B0846" w:rsidRPr="005D6882" w:rsidRDefault="007B0846" w:rsidP="007B0846">
      <w:pPr>
        <w:spacing w:line="460" w:lineRule="exact"/>
        <w:ind w:right="-508"/>
        <w:jc w:val="both"/>
        <w:rPr>
          <w:rFonts w:eastAsia="標楷體"/>
          <w:color w:val="000000" w:themeColor="text1"/>
          <w:sz w:val="40"/>
        </w:rPr>
      </w:pPr>
    </w:p>
    <w:p w14:paraId="049CCF62" w14:textId="77777777" w:rsidR="007B0846" w:rsidRPr="005D6882" w:rsidRDefault="007B0846" w:rsidP="007B0846">
      <w:pPr>
        <w:spacing w:line="460" w:lineRule="exact"/>
        <w:ind w:right="-508"/>
        <w:jc w:val="both"/>
        <w:rPr>
          <w:rFonts w:eastAsia="標楷體"/>
          <w:color w:val="000000" w:themeColor="text1"/>
          <w:sz w:val="40"/>
        </w:rPr>
      </w:pPr>
    </w:p>
    <w:p w14:paraId="0ECC90FC" w14:textId="77777777" w:rsidR="007B0846" w:rsidRPr="005D6882" w:rsidRDefault="007B0846" w:rsidP="007B0846">
      <w:pPr>
        <w:spacing w:line="520" w:lineRule="exact"/>
        <w:jc w:val="center"/>
        <w:rPr>
          <w:rFonts w:ascii="標楷體" w:eastAsia="標楷體"/>
          <w:color w:val="000000" w:themeColor="text1"/>
          <w:sz w:val="32"/>
        </w:rPr>
      </w:pPr>
    </w:p>
    <w:p w14:paraId="58E2D7BB" w14:textId="77777777" w:rsidR="007B0846" w:rsidRPr="005D6882" w:rsidRDefault="00E97CEF" w:rsidP="007B0846">
      <w:pPr>
        <w:spacing w:line="460" w:lineRule="exact"/>
        <w:ind w:right="-508"/>
        <w:jc w:val="both"/>
        <w:rPr>
          <w:rFonts w:ascii="標楷體" w:eastAsia="標楷體"/>
          <w:color w:val="000000" w:themeColor="text1"/>
          <w:sz w:val="40"/>
        </w:rPr>
      </w:pPr>
      <w:r w:rsidRPr="005D6882">
        <w:rPr>
          <w:rFonts w:ascii="標楷體" w:eastAsia="標楷體" w:hint="eastAsia"/>
          <w:color w:val="000000" w:themeColor="text1"/>
          <w:sz w:val="40"/>
        </w:rPr>
        <w:t>推薦</w:t>
      </w:r>
      <w:r w:rsidR="007B0846" w:rsidRPr="005D6882">
        <w:rPr>
          <w:rFonts w:ascii="標楷體" w:eastAsia="標楷體" w:hint="eastAsia"/>
          <w:color w:val="000000" w:themeColor="text1"/>
          <w:sz w:val="40"/>
        </w:rPr>
        <w:t>機關名稱：</w:t>
      </w:r>
    </w:p>
    <w:p w14:paraId="117B0604" w14:textId="77777777" w:rsidR="007B0846" w:rsidRPr="005D6882" w:rsidRDefault="007B0846" w:rsidP="007B0846">
      <w:pPr>
        <w:spacing w:line="460" w:lineRule="exact"/>
        <w:ind w:right="-508"/>
        <w:jc w:val="both"/>
        <w:rPr>
          <w:rFonts w:ascii="標楷體" w:eastAsia="標楷體"/>
          <w:color w:val="000000" w:themeColor="text1"/>
          <w:sz w:val="40"/>
        </w:rPr>
      </w:pPr>
    </w:p>
    <w:p w14:paraId="37A27C34" w14:textId="77777777" w:rsidR="007B0846" w:rsidRPr="005D6882" w:rsidRDefault="007B0846" w:rsidP="007B0846">
      <w:pPr>
        <w:spacing w:line="460" w:lineRule="exact"/>
        <w:ind w:right="-508"/>
        <w:jc w:val="both"/>
        <w:rPr>
          <w:rFonts w:ascii="標楷體" w:eastAsia="標楷體"/>
          <w:color w:val="000000" w:themeColor="text1"/>
          <w:sz w:val="40"/>
        </w:rPr>
      </w:pPr>
    </w:p>
    <w:p w14:paraId="6F83ABEF" w14:textId="77777777" w:rsidR="007B0846" w:rsidRPr="005D6882" w:rsidRDefault="007B0846" w:rsidP="007B0846">
      <w:pPr>
        <w:spacing w:line="460" w:lineRule="exact"/>
        <w:ind w:right="-508"/>
        <w:jc w:val="both"/>
        <w:rPr>
          <w:rFonts w:ascii="標楷體" w:eastAsia="標楷體"/>
          <w:color w:val="000000" w:themeColor="text1"/>
          <w:sz w:val="40"/>
        </w:rPr>
      </w:pPr>
      <w:r w:rsidRPr="005D6882">
        <w:rPr>
          <w:rFonts w:ascii="標楷體" w:eastAsia="標楷體" w:hint="eastAsia"/>
          <w:color w:val="000000" w:themeColor="text1"/>
          <w:sz w:val="40"/>
        </w:rPr>
        <w:t>機關負責人：                   （印章）</w:t>
      </w:r>
    </w:p>
    <w:p w14:paraId="2967CFE2" w14:textId="77777777" w:rsidR="007B0846" w:rsidRPr="005D6882" w:rsidRDefault="007B0846" w:rsidP="007B0846">
      <w:pPr>
        <w:spacing w:line="460" w:lineRule="exact"/>
        <w:ind w:right="-508"/>
        <w:jc w:val="both"/>
        <w:rPr>
          <w:rFonts w:ascii="標楷體" w:eastAsia="標楷體"/>
          <w:color w:val="000000" w:themeColor="text1"/>
          <w:sz w:val="40"/>
        </w:rPr>
      </w:pPr>
    </w:p>
    <w:p w14:paraId="0E9EE5D9" w14:textId="77777777" w:rsidR="007B0846" w:rsidRPr="005D6882" w:rsidRDefault="007B0846" w:rsidP="007B0846">
      <w:pPr>
        <w:spacing w:line="460" w:lineRule="exact"/>
        <w:ind w:right="-508"/>
        <w:jc w:val="both"/>
        <w:rPr>
          <w:rFonts w:ascii="標楷體" w:eastAsia="標楷體"/>
          <w:color w:val="000000" w:themeColor="text1"/>
          <w:sz w:val="40"/>
        </w:rPr>
      </w:pPr>
    </w:p>
    <w:p w14:paraId="00E47A05" w14:textId="77777777" w:rsidR="007B0846" w:rsidRPr="005D6882" w:rsidRDefault="007B0846" w:rsidP="007B0846">
      <w:pPr>
        <w:spacing w:line="460" w:lineRule="exact"/>
        <w:ind w:right="-508"/>
        <w:jc w:val="both"/>
        <w:rPr>
          <w:rFonts w:ascii="標楷體" w:eastAsia="標楷體"/>
          <w:color w:val="000000" w:themeColor="text1"/>
          <w:sz w:val="40"/>
        </w:rPr>
      </w:pPr>
      <w:r w:rsidRPr="005D6882">
        <w:rPr>
          <w:rFonts w:ascii="標楷體" w:eastAsia="標楷體" w:hint="eastAsia"/>
          <w:color w:val="000000" w:themeColor="text1"/>
          <w:sz w:val="40"/>
        </w:rPr>
        <w:t>機關印信：</w:t>
      </w:r>
    </w:p>
    <w:p w14:paraId="5829D088" w14:textId="77777777" w:rsidR="000C60BB" w:rsidRPr="005D6882" w:rsidRDefault="000C60BB" w:rsidP="000C60BB">
      <w:pPr>
        <w:spacing w:line="460" w:lineRule="exact"/>
        <w:ind w:right="-508"/>
        <w:jc w:val="both"/>
        <w:rPr>
          <w:rFonts w:ascii="標楷體" w:eastAsia="標楷體" w:hAnsi="標楷體"/>
          <w:color w:val="000000" w:themeColor="text1"/>
          <w:sz w:val="40"/>
        </w:rPr>
      </w:pPr>
    </w:p>
    <w:p w14:paraId="5731CC85" w14:textId="77777777" w:rsidR="000C60BB" w:rsidRPr="005D6882" w:rsidRDefault="000C60BB" w:rsidP="000C60BB">
      <w:pPr>
        <w:spacing w:line="460" w:lineRule="exact"/>
        <w:ind w:right="-508"/>
        <w:jc w:val="both"/>
        <w:rPr>
          <w:rFonts w:ascii="標楷體" w:eastAsia="標楷體" w:hAnsi="標楷體"/>
          <w:color w:val="000000" w:themeColor="text1"/>
          <w:sz w:val="40"/>
        </w:rPr>
      </w:pPr>
    </w:p>
    <w:p w14:paraId="2C7FEAD3" w14:textId="77777777" w:rsidR="000C60BB" w:rsidRPr="005D6882" w:rsidRDefault="000C60BB" w:rsidP="000C60BB">
      <w:pPr>
        <w:spacing w:line="460" w:lineRule="exact"/>
        <w:ind w:right="-508"/>
        <w:jc w:val="both"/>
        <w:rPr>
          <w:rFonts w:ascii="標楷體" w:eastAsia="標楷體" w:hAnsi="標楷體"/>
          <w:color w:val="000000" w:themeColor="text1"/>
          <w:sz w:val="40"/>
        </w:rPr>
      </w:pPr>
    </w:p>
    <w:p w14:paraId="426078B1" w14:textId="77777777" w:rsidR="000C60BB" w:rsidRPr="005D6882" w:rsidRDefault="000C60BB" w:rsidP="000C60BB">
      <w:pPr>
        <w:spacing w:line="460" w:lineRule="exact"/>
        <w:ind w:right="-508"/>
        <w:jc w:val="both"/>
        <w:rPr>
          <w:rFonts w:ascii="標楷體" w:eastAsia="標楷體" w:hAnsi="標楷體"/>
          <w:color w:val="000000" w:themeColor="text1"/>
          <w:sz w:val="40"/>
        </w:rPr>
      </w:pPr>
    </w:p>
    <w:p w14:paraId="0A03088D" w14:textId="77777777" w:rsidR="000C60BB" w:rsidRPr="005D6882" w:rsidRDefault="000C60BB" w:rsidP="000C60BB">
      <w:pPr>
        <w:spacing w:line="460" w:lineRule="exact"/>
        <w:ind w:right="-508"/>
        <w:jc w:val="both"/>
        <w:rPr>
          <w:rFonts w:ascii="標楷體" w:eastAsia="標楷體" w:hAnsi="標楷體"/>
          <w:color w:val="000000" w:themeColor="text1"/>
          <w:sz w:val="40"/>
        </w:rPr>
      </w:pPr>
    </w:p>
    <w:p w14:paraId="316BD26E" w14:textId="77777777" w:rsidR="000C60BB" w:rsidRPr="005D6882" w:rsidRDefault="000C60BB" w:rsidP="000C60BB">
      <w:pPr>
        <w:spacing w:line="460" w:lineRule="exact"/>
        <w:ind w:right="-508"/>
        <w:jc w:val="both"/>
        <w:rPr>
          <w:rFonts w:ascii="標楷體" w:eastAsia="標楷體" w:hAnsi="標楷體"/>
          <w:color w:val="000000" w:themeColor="text1"/>
          <w:sz w:val="40"/>
        </w:rPr>
      </w:pPr>
    </w:p>
    <w:p w14:paraId="10748B33" w14:textId="77777777" w:rsidR="000C60BB" w:rsidRPr="005D6882" w:rsidRDefault="000C60BB" w:rsidP="000C60BB">
      <w:pPr>
        <w:spacing w:line="460" w:lineRule="exact"/>
        <w:ind w:right="-508"/>
        <w:jc w:val="both"/>
        <w:rPr>
          <w:rFonts w:ascii="標楷體" w:eastAsia="標楷體" w:hAnsi="標楷體"/>
          <w:color w:val="000000" w:themeColor="text1"/>
          <w:sz w:val="40"/>
        </w:rPr>
      </w:pPr>
    </w:p>
    <w:p w14:paraId="620CD0B5" w14:textId="77777777" w:rsidR="000C60BB" w:rsidRPr="005D6882" w:rsidRDefault="000C60BB" w:rsidP="000C60BB">
      <w:pPr>
        <w:spacing w:line="460" w:lineRule="exact"/>
        <w:ind w:right="-508"/>
        <w:jc w:val="both"/>
        <w:rPr>
          <w:rFonts w:ascii="標楷體" w:eastAsia="標楷體" w:hAnsi="標楷體"/>
          <w:color w:val="000000" w:themeColor="text1"/>
          <w:sz w:val="40"/>
        </w:rPr>
      </w:pPr>
    </w:p>
    <w:p w14:paraId="20AF9DE7" w14:textId="77777777" w:rsidR="0090258B" w:rsidRPr="005D6882" w:rsidRDefault="007B0846" w:rsidP="007B0846">
      <w:pPr>
        <w:spacing w:line="720" w:lineRule="exact"/>
        <w:ind w:right="-510"/>
        <w:jc w:val="center"/>
        <w:rPr>
          <w:rFonts w:ascii="標楷體" w:eastAsia="標楷體"/>
          <w:bCs/>
          <w:color w:val="000000" w:themeColor="text1"/>
          <w:sz w:val="40"/>
        </w:rPr>
      </w:pPr>
      <w:r w:rsidRPr="005D6882">
        <w:rPr>
          <w:rFonts w:ascii="標楷體" w:eastAsia="標楷體" w:hint="eastAsia"/>
          <w:bCs/>
          <w:color w:val="000000" w:themeColor="text1"/>
          <w:sz w:val="40"/>
        </w:rPr>
        <w:t>中  華  民  國       年       月      日</w:t>
      </w:r>
    </w:p>
    <w:p w14:paraId="0C495AD9" w14:textId="77777777" w:rsidR="0090258B" w:rsidRPr="005D6882" w:rsidRDefault="0090258B">
      <w:pPr>
        <w:widowControl/>
        <w:rPr>
          <w:rFonts w:ascii="標楷體" w:eastAsia="標楷體"/>
          <w:bCs/>
          <w:color w:val="000000" w:themeColor="text1"/>
          <w:sz w:val="40"/>
        </w:rPr>
      </w:pPr>
      <w:r w:rsidRPr="005D6882">
        <w:rPr>
          <w:rFonts w:ascii="標楷體" w:eastAsia="標楷體"/>
          <w:bCs/>
          <w:color w:val="000000" w:themeColor="text1"/>
          <w:sz w:val="40"/>
        </w:rPr>
        <w:br w:type="page"/>
      </w:r>
    </w:p>
    <w:p w14:paraId="752EE596" w14:textId="77777777" w:rsidR="007B0846" w:rsidRPr="005D6882" w:rsidRDefault="007B0846" w:rsidP="00E97CEF">
      <w:pPr>
        <w:spacing w:afterLines="50" w:after="180" w:line="720" w:lineRule="exact"/>
        <w:ind w:right="-510"/>
        <w:jc w:val="center"/>
        <w:rPr>
          <w:rFonts w:eastAsia="標楷體"/>
          <w:color w:val="000000" w:themeColor="text1"/>
          <w:sz w:val="48"/>
        </w:rPr>
      </w:pPr>
      <w:r w:rsidRPr="005D6882">
        <w:rPr>
          <w:rFonts w:eastAsia="標楷體" w:hint="eastAsia"/>
          <w:color w:val="000000" w:themeColor="text1"/>
          <w:sz w:val="48"/>
        </w:rPr>
        <w:lastRenderedPageBreak/>
        <w:t>公共工程</w:t>
      </w:r>
      <w:r w:rsidR="00F13DBC" w:rsidRPr="005D6882">
        <w:rPr>
          <w:rFonts w:eastAsia="標楷體" w:hint="eastAsia"/>
          <w:color w:val="000000" w:themeColor="text1"/>
          <w:sz w:val="48"/>
        </w:rPr>
        <w:t>優</w:t>
      </w:r>
      <w:r w:rsidRPr="005D6882">
        <w:rPr>
          <w:rFonts w:eastAsia="標楷體" w:hint="eastAsia"/>
          <w:color w:val="000000" w:themeColor="text1"/>
          <w:sz w:val="48"/>
        </w:rPr>
        <w:t>質獎</w:t>
      </w:r>
    </w:p>
    <w:p w14:paraId="232A9285" w14:textId="23D5FCCB" w:rsidR="007B0846" w:rsidRPr="005D6882" w:rsidRDefault="007D0BC4" w:rsidP="00E97CEF">
      <w:pPr>
        <w:spacing w:line="600" w:lineRule="exact"/>
        <w:ind w:right="-510"/>
        <w:jc w:val="center"/>
        <w:rPr>
          <w:rFonts w:eastAsia="標楷體"/>
          <w:color w:val="000000" w:themeColor="text1"/>
          <w:sz w:val="44"/>
        </w:rPr>
      </w:pPr>
      <w:r w:rsidRPr="005D6882">
        <w:rPr>
          <w:rFonts w:eastAsia="標楷體" w:hint="eastAsia"/>
          <w:color w:val="000000" w:themeColor="text1"/>
          <w:sz w:val="44"/>
        </w:rPr>
        <w:t>工程</w:t>
      </w:r>
      <w:r w:rsidR="00F13DBC" w:rsidRPr="005D6882">
        <w:rPr>
          <w:rFonts w:eastAsia="標楷體" w:hint="eastAsia"/>
          <w:color w:val="000000" w:themeColor="text1"/>
          <w:sz w:val="44"/>
        </w:rPr>
        <w:t>優質</w:t>
      </w:r>
      <w:r w:rsidR="007B0846" w:rsidRPr="005D6882">
        <w:rPr>
          <w:rFonts w:eastAsia="標楷體" w:hint="eastAsia"/>
          <w:color w:val="000000" w:themeColor="text1"/>
          <w:sz w:val="44"/>
        </w:rPr>
        <w:t>獎</w:t>
      </w:r>
    </w:p>
    <w:p w14:paraId="3343C8DE" w14:textId="77777777" w:rsidR="007B0846" w:rsidRPr="005D6882" w:rsidRDefault="00E97CEF" w:rsidP="00E97CEF">
      <w:pPr>
        <w:spacing w:line="600" w:lineRule="exact"/>
        <w:ind w:right="-508"/>
        <w:jc w:val="center"/>
        <w:rPr>
          <w:rFonts w:eastAsia="標楷體"/>
          <w:color w:val="000000" w:themeColor="text1"/>
          <w:sz w:val="40"/>
        </w:rPr>
      </w:pPr>
      <w:r w:rsidRPr="005D6882">
        <w:rPr>
          <w:rFonts w:eastAsia="標楷體" w:hint="eastAsia"/>
          <w:color w:val="000000" w:themeColor="text1"/>
          <w:sz w:val="44"/>
        </w:rPr>
        <w:t>推</w:t>
      </w:r>
      <w:r w:rsidRPr="005D6882">
        <w:rPr>
          <w:rFonts w:eastAsia="標楷體"/>
          <w:color w:val="000000" w:themeColor="text1"/>
          <w:sz w:val="44"/>
        </w:rPr>
        <w:t>薦</w:t>
      </w:r>
      <w:r w:rsidR="007B0846" w:rsidRPr="005D6882">
        <w:rPr>
          <w:rFonts w:eastAsia="標楷體" w:hint="eastAsia"/>
          <w:color w:val="000000" w:themeColor="text1"/>
          <w:sz w:val="44"/>
        </w:rPr>
        <w:t>表</w:t>
      </w:r>
    </w:p>
    <w:p w14:paraId="4A7DAA3D" w14:textId="77777777" w:rsidR="007B0846" w:rsidRPr="005D6882" w:rsidRDefault="007B0846" w:rsidP="007B0846">
      <w:pPr>
        <w:spacing w:line="460" w:lineRule="exact"/>
        <w:ind w:right="-508"/>
        <w:jc w:val="both"/>
        <w:rPr>
          <w:rFonts w:eastAsia="標楷體"/>
          <w:color w:val="000000" w:themeColor="text1"/>
          <w:sz w:val="40"/>
        </w:rPr>
      </w:pPr>
    </w:p>
    <w:p w14:paraId="51F8CBD6" w14:textId="77777777" w:rsidR="000C60BB" w:rsidRPr="005D6882" w:rsidRDefault="000C60BB" w:rsidP="007B0846">
      <w:pPr>
        <w:spacing w:line="460" w:lineRule="exact"/>
        <w:ind w:right="-508"/>
        <w:jc w:val="both"/>
        <w:rPr>
          <w:rFonts w:eastAsia="標楷體"/>
          <w:color w:val="000000" w:themeColor="text1"/>
          <w:sz w:val="40"/>
        </w:rPr>
      </w:pPr>
    </w:p>
    <w:p w14:paraId="50B0BD3D" w14:textId="77777777" w:rsidR="007B0846" w:rsidRPr="005D6882" w:rsidRDefault="007B0846" w:rsidP="000C60BB">
      <w:pPr>
        <w:spacing w:line="600" w:lineRule="exact"/>
        <w:jc w:val="both"/>
        <w:rPr>
          <w:rFonts w:eastAsia="標楷體"/>
          <w:color w:val="000000" w:themeColor="text1"/>
          <w:sz w:val="36"/>
        </w:rPr>
      </w:pPr>
      <w:r w:rsidRPr="005D6882">
        <w:rPr>
          <w:rFonts w:eastAsia="標楷體" w:hint="eastAsia"/>
          <w:color w:val="000000" w:themeColor="text1"/>
          <w:sz w:val="36"/>
        </w:rPr>
        <w:t>工程名稱：</w:t>
      </w:r>
      <w:r w:rsidRPr="005D6882">
        <w:rPr>
          <w:rFonts w:eastAsia="標楷體" w:hint="eastAsia"/>
          <w:color w:val="000000" w:themeColor="text1"/>
          <w:sz w:val="36"/>
        </w:rPr>
        <w:t xml:space="preserve">                </w:t>
      </w:r>
      <w:r w:rsidRPr="005D6882">
        <w:rPr>
          <w:rFonts w:eastAsia="標楷體" w:hint="eastAsia"/>
          <w:color w:val="000000" w:themeColor="text1"/>
          <w:sz w:val="36"/>
        </w:rPr>
        <w:t>（需與契約名稱相符）</w:t>
      </w:r>
    </w:p>
    <w:p w14:paraId="2758A79A" w14:textId="77777777" w:rsidR="007B0846" w:rsidRPr="005D6882" w:rsidRDefault="007B0846" w:rsidP="000C60BB">
      <w:pPr>
        <w:spacing w:line="600" w:lineRule="exact"/>
        <w:jc w:val="both"/>
        <w:rPr>
          <w:rFonts w:eastAsia="標楷體"/>
          <w:color w:val="000000" w:themeColor="text1"/>
          <w:sz w:val="36"/>
        </w:rPr>
      </w:pPr>
    </w:p>
    <w:p w14:paraId="0F227BA4" w14:textId="77777777" w:rsidR="007B0846" w:rsidRPr="005D6882" w:rsidRDefault="007B0846" w:rsidP="000C60BB">
      <w:pPr>
        <w:spacing w:line="600" w:lineRule="exact"/>
        <w:jc w:val="both"/>
        <w:rPr>
          <w:rFonts w:eastAsia="標楷體"/>
          <w:color w:val="000000" w:themeColor="text1"/>
          <w:sz w:val="36"/>
        </w:rPr>
      </w:pPr>
      <w:r w:rsidRPr="005D6882">
        <w:rPr>
          <w:rFonts w:eastAsia="標楷體" w:hint="eastAsia"/>
          <w:color w:val="000000" w:themeColor="text1"/>
          <w:sz w:val="36"/>
        </w:rPr>
        <w:t>檢附下列文件（紙本</w:t>
      </w:r>
      <w:r w:rsidRPr="005D6882">
        <w:rPr>
          <w:rFonts w:eastAsia="標楷體" w:hint="eastAsia"/>
          <w:bCs/>
          <w:color w:val="000000" w:themeColor="text1"/>
          <w:sz w:val="36"/>
        </w:rPr>
        <w:t>及電子檔：</w:t>
      </w:r>
      <w:r w:rsidR="0090258B" w:rsidRPr="005D6882">
        <w:rPr>
          <w:rFonts w:eastAsia="標楷體" w:hint="eastAsia"/>
          <w:bCs/>
          <w:color w:val="000000" w:themeColor="text1"/>
          <w:sz w:val="36"/>
        </w:rPr>
        <w:t>一</w:t>
      </w:r>
      <w:r w:rsidRPr="005D6882">
        <w:rPr>
          <w:rFonts w:eastAsia="標楷體" w:hint="eastAsia"/>
          <w:bCs/>
          <w:color w:val="000000" w:themeColor="text1"/>
          <w:sz w:val="36"/>
        </w:rPr>
        <w:t>式</w:t>
      </w:r>
      <w:r w:rsidR="0090324D" w:rsidRPr="005D6882">
        <w:rPr>
          <w:rFonts w:eastAsia="標楷體" w:hint="eastAsia"/>
          <w:bCs/>
          <w:color w:val="000000" w:themeColor="text1"/>
          <w:sz w:val="36"/>
        </w:rPr>
        <w:t>二</w:t>
      </w:r>
      <w:r w:rsidRPr="005D6882">
        <w:rPr>
          <w:rFonts w:eastAsia="標楷體" w:hint="eastAsia"/>
          <w:bCs/>
          <w:color w:val="000000" w:themeColor="text1"/>
          <w:sz w:val="36"/>
        </w:rPr>
        <w:t>份</w:t>
      </w:r>
      <w:r w:rsidRPr="005D6882">
        <w:rPr>
          <w:rFonts w:eastAsia="標楷體" w:hint="eastAsia"/>
          <w:color w:val="000000" w:themeColor="text1"/>
          <w:sz w:val="36"/>
        </w:rPr>
        <w:t>）</w:t>
      </w:r>
    </w:p>
    <w:p w14:paraId="38EDFB00" w14:textId="59420000" w:rsidR="007B0846" w:rsidRPr="005D6882" w:rsidRDefault="00A7264D" w:rsidP="000C60BB">
      <w:pPr>
        <w:spacing w:line="600" w:lineRule="exact"/>
        <w:ind w:left="567" w:hanging="567"/>
        <w:jc w:val="both"/>
        <w:rPr>
          <w:rFonts w:eastAsia="標楷體"/>
          <w:color w:val="000000" w:themeColor="text1"/>
          <w:sz w:val="36"/>
        </w:rPr>
      </w:pPr>
      <w:r w:rsidRPr="005D6882">
        <w:rPr>
          <w:rFonts w:eastAsia="標楷體" w:hint="eastAsia"/>
          <w:color w:val="000000" w:themeColor="text1"/>
          <w:sz w:val="36"/>
        </w:rPr>
        <w:t>1</w:t>
      </w:r>
      <w:r w:rsidR="00AA360F" w:rsidRPr="005D6882">
        <w:rPr>
          <w:rFonts w:eastAsia="標楷體" w:hint="eastAsia"/>
          <w:color w:val="000000" w:themeColor="text1"/>
          <w:sz w:val="36"/>
        </w:rPr>
        <w:t>、表一：</w:t>
      </w:r>
      <w:r w:rsidR="006B2F40" w:rsidRPr="005D6882">
        <w:rPr>
          <w:rFonts w:eastAsia="標楷體" w:hint="eastAsia"/>
          <w:color w:val="000000" w:themeColor="text1"/>
          <w:sz w:val="36"/>
        </w:rPr>
        <w:t>新北市政府各機關參選</w:t>
      </w:r>
      <w:r w:rsidR="007D0BC4" w:rsidRPr="005D6882">
        <w:rPr>
          <w:rFonts w:eastAsia="標楷體" w:hint="eastAsia"/>
          <w:color w:val="000000" w:themeColor="text1"/>
          <w:sz w:val="36"/>
        </w:rPr>
        <w:t>工程</w:t>
      </w:r>
      <w:r w:rsidR="006B2F40" w:rsidRPr="005D6882">
        <w:rPr>
          <w:rFonts w:eastAsia="標楷體" w:hint="eastAsia"/>
          <w:color w:val="000000" w:themeColor="text1"/>
          <w:sz w:val="36"/>
        </w:rPr>
        <w:t>優質獎案件基本資料表</w:t>
      </w:r>
      <w:r w:rsidR="007B0846" w:rsidRPr="005D6882">
        <w:rPr>
          <w:rFonts w:eastAsia="標楷體" w:hint="eastAsia"/>
          <w:color w:val="000000" w:themeColor="text1"/>
          <w:sz w:val="36"/>
        </w:rPr>
        <w:t>（紙本及文字電子檔）</w:t>
      </w:r>
      <w:r w:rsidR="00F258B4" w:rsidRPr="005D6882">
        <w:rPr>
          <w:rFonts w:eastAsia="標楷體" w:hint="eastAsia"/>
          <w:color w:val="000000" w:themeColor="text1"/>
          <w:sz w:val="36"/>
        </w:rPr>
        <w:t>。</w:t>
      </w:r>
    </w:p>
    <w:p w14:paraId="1CC3003A" w14:textId="0EC4BCBA" w:rsidR="007B0846" w:rsidRPr="005D6882" w:rsidRDefault="00A7264D" w:rsidP="000537A1">
      <w:pPr>
        <w:spacing w:line="600" w:lineRule="exact"/>
        <w:ind w:left="567" w:hanging="567"/>
        <w:jc w:val="both"/>
        <w:rPr>
          <w:rFonts w:eastAsia="標楷體"/>
          <w:color w:val="000000" w:themeColor="text1"/>
          <w:sz w:val="36"/>
        </w:rPr>
      </w:pPr>
      <w:r w:rsidRPr="005D6882">
        <w:rPr>
          <w:rFonts w:eastAsia="標楷體" w:hint="eastAsia"/>
          <w:color w:val="000000" w:themeColor="text1"/>
          <w:sz w:val="36"/>
        </w:rPr>
        <w:t>2</w:t>
      </w:r>
      <w:r w:rsidR="007B0846" w:rsidRPr="005D6882">
        <w:rPr>
          <w:rFonts w:eastAsia="標楷體" w:hint="eastAsia"/>
          <w:color w:val="000000" w:themeColor="text1"/>
          <w:sz w:val="36"/>
        </w:rPr>
        <w:t>、表二：工程主辦機關聲明書</w:t>
      </w:r>
      <w:r w:rsidR="00564D85" w:rsidRPr="005D6882">
        <w:rPr>
          <w:rFonts w:eastAsia="標楷體" w:hint="eastAsia"/>
          <w:color w:val="000000" w:themeColor="text1"/>
          <w:sz w:val="36"/>
        </w:rPr>
        <w:t>及參選廠商聲明書</w:t>
      </w:r>
      <w:r w:rsidR="00F258B4" w:rsidRPr="005D6882">
        <w:rPr>
          <w:rFonts w:eastAsia="標楷體" w:hint="eastAsia"/>
          <w:color w:val="000000" w:themeColor="text1"/>
          <w:sz w:val="36"/>
        </w:rPr>
        <w:t>。</w:t>
      </w:r>
      <w:r w:rsidR="007B0846" w:rsidRPr="005D6882">
        <w:rPr>
          <w:rFonts w:eastAsia="標楷體" w:hint="eastAsia"/>
          <w:color w:val="000000" w:themeColor="text1"/>
          <w:sz w:val="36"/>
        </w:rPr>
        <w:t>（紙本及</w:t>
      </w:r>
      <w:r w:rsidR="007B0846" w:rsidRPr="005D6882">
        <w:rPr>
          <w:rFonts w:eastAsia="標楷體" w:hint="eastAsia"/>
          <w:color w:val="000000" w:themeColor="text1"/>
          <w:sz w:val="36"/>
        </w:rPr>
        <w:t>pdf</w:t>
      </w:r>
      <w:r w:rsidR="009E4DB8" w:rsidRPr="005D6882">
        <w:rPr>
          <w:rFonts w:eastAsia="標楷體" w:hint="eastAsia"/>
          <w:color w:val="000000" w:themeColor="text1"/>
          <w:sz w:val="36"/>
        </w:rPr>
        <w:t>格式掃描</w:t>
      </w:r>
      <w:r w:rsidR="007B0846" w:rsidRPr="005D6882">
        <w:rPr>
          <w:rFonts w:eastAsia="標楷體" w:hint="eastAsia"/>
          <w:color w:val="000000" w:themeColor="text1"/>
          <w:sz w:val="36"/>
        </w:rPr>
        <w:t>檔）</w:t>
      </w:r>
    </w:p>
    <w:p w14:paraId="7FEC60A5" w14:textId="77777777" w:rsidR="00A7264D" w:rsidRPr="005D6882" w:rsidRDefault="00A7264D" w:rsidP="000537A1">
      <w:pPr>
        <w:spacing w:line="600" w:lineRule="exact"/>
        <w:ind w:left="567" w:hanging="567"/>
        <w:jc w:val="both"/>
        <w:rPr>
          <w:rFonts w:eastAsia="標楷體"/>
          <w:color w:val="000000" w:themeColor="text1"/>
          <w:sz w:val="36"/>
        </w:rPr>
      </w:pPr>
      <w:r w:rsidRPr="005D6882">
        <w:rPr>
          <w:rFonts w:eastAsia="標楷體" w:hint="eastAsia"/>
          <w:color w:val="000000" w:themeColor="text1"/>
          <w:sz w:val="36"/>
        </w:rPr>
        <w:t>3</w:t>
      </w:r>
      <w:r w:rsidRPr="005D6882">
        <w:rPr>
          <w:rFonts w:eastAsia="標楷體" w:hint="eastAsia"/>
          <w:color w:val="000000" w:themeColor="text1"/>
          <w:sz w:val="36"/>
        </w:rPr>
        <w:t>、</w:t>
      </w:r>
      <w:r w:rsidR="00EC6415" w:rsidRPr="005D6882">
        <w:rPr>
          <w:rFonts w:eastAsia="標楷體"/>
          <w:color w:val="000000" w:themeColor="text1"/>
          <w:sz w:val="36"/>
        </w:rPr>
        <w:t>符合</w:t>
      </w:r>
      <w:r w:rsidR="00E40440" w:rsidRPr="005D6882">
        <w:rPr>
          <w:rFonts w:eastAsia="標楷體" w:hint="eastAsia"/>
          <w:color w:val="000000" w:themeColor="text1"/>
          <w:sz w:val="36"/>
        </w:rPr>
        <w:t>推薦基準條</w:t>
      </w:r>
      <w:r w:rsidR="00E40440" w:rsidRPr="005D6882">
        <w:rPr>
          <w:rFonts w:eastAsia="標楷體"/>
          <w:color w:val="000000" w:themeColor="text1"/>
          <w:sz w:val="36"/>
        </w:rPr>
        <w:t>件</w:t>
      </w:r>
      <w:r w:rsidR="00EC6415" w:rsidRPr="005D6882">
        <w:rPr>
          <w:rFonts w:eastAsia="標楷體"/>
          <w:color w:val="000000" w:themeColor="text1"/>
          <w:sz w:val="36"/>
        </w:rPr>
        <w:t>之相關文件</w:t>
      </w:r>
      <w:r w:rsidRPr="005D6882">
        <w:rPr>
          <w:rFonts w:eastAsia="標楷體" w:hint="eastAsia"/>
          <w:color w:val="000000" w:themeColor="text1"/>
          <w:sz w:val="36"/>
        </w:rPr>
        <w:t>。（</w:t>
      </w:r>
      <w:r w:rsidR="0090324D" w:rsidRPr="005D6882">
        <w:rPr>
          <w:rFonts w:eastAsia="標楷體" w:hint="eastAsia"/>
          <w:color w:val="000000" w:themeColor="text1"/>
          <w:sz w:val="36"/>
        </w:rPr>
        <w:t>紙本及</w:t>
      </w:r>
      <w:r w:rsidR="009E4DB8" w:rsidRPr="005D6882">
        <w:rPr>
          <w:rFonts w:eastAsia="標楷體" w:hint="eastAsia"/>
          <w:color w:val="000000" w:themeColor="text1"/>
          <w:sz w:val="36"/>
        </w:rPr>
        <w:t>pdf</w:t>
      </w:r>
      <w:r w:rsidR="009E4DB8" w:rsidRPr="005D6882">
        <w:rPr>
          <w:rFonts w:eastAsia="標楷體" w:hint="eastAsia"/>
          <w:color w:val="000000" w:themeColor="text1"/>
          <w:sz w:val="36"/>
        </w:rPr>
        <w:t>格式掃描檔</w:t>
      </w:r>
      <w:r w:rsidR="00910682" w:rsidRPr="005D6882">
        <w:rPr>
          <w:rFonts w:eastAsia="標楷體" w:hint="eastAsia"/>
          <w:color w:val="000000" w:themeColor="text1"/>
          <w:sz w:val="36"/>
        </w:rPr>
        <w:t>）</w:t>
      </w:r>
    </w:p>
    <w:p w14:paraId="2A44A742" w14:textId="77777777" w:rsidR="00910682" w:rsidRPr="005D6882" w:rsidRDefault="00A7264D" w:rsidP="000537A1">
      <w:pPr>
        <w:spacing w:line="600" w:lineRule="exact"/>
        <w:ind w:left="567" w:hanging="567"/>
        <w:jc w:val="both"/>
        <w:rPr>
          <w:rFonts w:eastAsia="標楷體"/>
          <w:color w:val="000000" w:themeColor="text1"/>
          <w:sz w:val="36"/>
        </w:rPr>
      </w:pPr>
      <w:r w:rsidRPr="005D6882">
        <w:rPr>
          <w:rFonts w:eastAsia="標楷體" w:hint="eastAsia"/>
          <w:color w:val="000000" w:themeColor="text1"/>
          <w:sz w:val="36"/>
        </w:rPr>
        <w:t>4</w:t>
      </w:r>
      <w:r w:rsidR="007B0846" w:rsidRPr="005D6882">
        <w:rPr>
          <w:rFonts w:eastAsia="標楷體" w:hint="eastAsia"/>
          <w:color w:val="000000" w:themeColor="text1"/>
          <w:sz w:val="36"/>
        </w:rPr>
        <w:t>、工程</w:t>
      </w:r>
      <w:r w:rsidR="00910682" w:rsidRPr="005D6882">
        <w:rPr>
          <w:rFonts w:eastAsia="標楷體" w:hint="eastAsia"/>
          <w:color w:val="000000" w:themeColor="text1"/>
          <w:sz w:val="36"/>
        </w:rPr>
        <w:t>契約、設計監造服務契約、專案管理契約、統包契約、委託代辦正式函</w:t>
      </w:r>
      <w:r w:rsidR="007B0846" w:rsidRPr="005D6882">
        <w:rPr>
          <w:rFonts w:eastAsia="標楷體" w:hint="eastAsia"/>
          <w:color w:val="000000" w:themeColor="text1"/>
          <w:sz w:val="36"/>
        </w:rPr>
        <w:t>（含首頁契約標的、契約金額、履約承商及末頁立約雙方兩造用印資料）。（紙本及</w:t>
      </w:r>
      <w:r w:rsidR="009E4DB8" w:rsidRPr="005D6882">
        <w:rPr>
          <w:rFonts w:eastAsia="標楷體" w:hint="eastAsia"/>
          <w:color w:val="000000" w:themeColor="text1"/>
          <w:sz w:val="36"/>
        </w:rPr>
        <w:t>pdf</w:t>
      </w:r>
      <w:r w:rsidR="009E4DB8" w:rsidRPr="005D6882">
        <w:rPr>
          <w:rFonts w:eastAsia="標楷體" w:hint="eastAsia"/>
          <w:color w:val="000000" w:themeColor="text1"/>
          <w:sz w:val="36"/>
        </w:rPr>
        <w:t>格式掃描檔</w:t>
      </w:r>
      <w:r w:rsidRPr="005D6882">
        <w:rPr>
          <w:rFonts w:eastAsia="標楷體" w:hint="eastAsia"/>
          <w:color w:val="000000" w:themeColor="text1"/>
          <w:sz w:val="36"/>
        </w:rPr>
        <w:t>）</w:t>
      </w:r>
    </w:p>
    <w:p w14:paraId="26D158A2" w14:textId="77777777" w:rsidR="002E484F" w:rsidRPr="005D6882" w:rsidRDefault="00910682" w:rsidP="000C60BB">
      <w:pPr>
        <w:spacing w:line="600" w:lineRule="exact"/>
        <w:ind w:left="567" w:hanging="567"/>
        <w:jc w:val="both"/>
        <w:rPr>
          <w:rFonts w:eastAsia="標楷體"/>
          <w:color w:val="000000" w:themeColor="text1"/>
          <w:sz w:val="36"/>
        </w:rPr>
      </w:pPr>
      <w:r w:rsidRPr="005D6882">
        <w:rPr>
          <w:rFonts w:eastAsia="標楷體" w:hint="eastAsia"/>
          <w:color w:val="000000" w:themeColor="text1"/>
          <w:sz w:val="36"/>
        </w:rPr>
        <w:t>5</w:t>
      </w:r>
      <w:r w:rsidRPr="005D6882">
        <w:rPr>
          <w:rFonts w:eastAsia="標楷體"/>
          <w:color w:val="000000" w:themeColor="text1"/>
          <w:sz w:val="36"/>
        </w:rPr>
        <w:t>、</w:t>
      </w:r>
      <w:r w:rsidRPr="005D6882">
        <w:rPr>
          <w:rFonts w:eastAsia="標楷體" w:hint="eastAsia"/>
          <w:color w:val="000000" w:themeColor="text1"/>
          <w:sz w:val="36"/>
        </w:rPr>
        <w:t>如推薦案件為建築案請檢附建築執照影本。（紙本及</w:t>
      </w:r>
      <w:r w:rsidR="009E4DB8" w:rsidRPr="005D6882">
        <w:rPr>
          <w:rFonts w:eastAsia="標楷體" w:hint="eastAsia"/>
          <w:color w:val="000000" w:themeColor="text1"/>
          <w:sz w:val="36"/>
        </w:rPr>
        <w:t>pdf</w:t>
      </w:r>
      <w:r w:rsidR="009E4DB8" w:rsidRPr="005D6882">
        <w:rPr>
          <w:rFonts w:eastAsia="標楷體" w:hint="eastAsia"/>
          <w:color w:val="000000" w:themeColor="text1"/>
          <w:sz w:val="36"/>
        </w:rPr>
        <w:t>格式掃描檔</w:t>
      </w:r>
      <w:r w:rsidRPr="005D6882">
        <w:rPr>
          <w:rFonts w:eastAsia="標楷體" w:hint="eastAsia"/>
          <w:color w:val="000000" w:themeColor="text1"/>
          <w:sz w:val="36"/>
        </w:rPr>
        <w:t>）</w:t>
      </w:r>
    </w:p>
    <w:p w14:paraId="48420788" w14:textId="77777777" w:rsidR="00F13DDD" w:rsidRPr="005D6882" w:rsidRDefault="002E484F" w:rsidP="000537A1">
      <w:pPr>
        <w:spacing w:line="600" w:lineRule="exact"/>
        <w:ind w:left="540" w:hangingChars="150" w:hanging="540"/>
        <w:jc w:val="both"/>
        <w:rPr>
          <w:rFonts w:eastAsia="標楷體"/>
          <w:bCs/>
          <w:color w:val="000000" w:themeColor="text1"/>
          <w:sz w:val="40"/>
        </w:rPr>
        <w:sectPr w:rsidR="00F13DDD" w:rsidRPr="005D6882" w:rsidSect="000C60BB">
          <w:footerReference w:type="even" r:id="rId8"/>
          <w:footerReference w:type="default" r:id="rId9"/>
          <w:pgSz w:w="11906" w:h="16838"/>
          <w:pgMar w:top="1418" w:right="1418" w:bottom="1418" w:left="1701" w:header="851" w:footer="992" w:gutter="0"/>
          <w:cols w:space="425"/>
          <w:docGrid w:type="lines" w:linePitch="360"/>
        </w:sectPr>
      </w:pPr>
      <w:r w:rsidRPr="005D6882">
        <w:rPr>
          <w:rFonts w:eastAsia="標楷體" w:hint="eastAsia"/>
          <w:color w:val="000000" w:themeColor="text1"/>
          <w:sz w:val="36"/>
        </w:rPr>
        <w:t>6</w:t>
      </w:r>
      <w:r w:rsidRPr="005D6882">
        <w:rPr>
          <w:rFonts w:eastAsia="標楷體" w:hint="eastAsia"/>
          <w:color w:val="000000" w:themeColor="text1"/>
          <w:sz w:val="36"/>
        </w:rPr>
        <w:t>、查核期程內勞動檢查機構之檢查紀錄。</w:t>
      </w:r>
      <w:r w:rsidR="000537A1" w:rsidRPr="005D6882">
        <w:rPr>
          <w:rFonts w:ascii="標楷體" w:eastAsia="標楷體" w:hAnsi="標楷體" w:hint="eastAsia"/>
          <w:color w:val="000000" w:themeColor="text1"/>
          <w:sz w:val="36"/>
        </w:rPr>
        <w:t>(</w:t>
      </w:r>
      <w:r w:rsidRPr="005D6882">
        <w:rPr>
          <w:rFonts w:eastAsia="標楷體" w:hint="eastAsia"/>
          <w:color w:val="000000" w:themeColor="text1"/>
          <w:sz w:val="36"/>
        </w:rPr>
        <w:t>紙本及文字電子檔）</w:t>
      </w:r>
    </w:p>
    <w:p w14:paraId="2827CD97" w14:textId="35CE5D90" w:rsidR="002E79C5" w:rsidRPr="005D6882" w:rsidRDefault="002E79C5" w:rsidP="002E79C5">
      <w:pPr>
        <w:spacing w:line="600" w:lineRule="exact"/>
        <w:ind w:left="567" w:hanging="567"/>
        <w:jc w:val="center"/>
        <w:rPr>
          <w:rFonts w:eastAsia="標楷體" w:hAnsi="標楷體"/>
          <w:color w:val="000000" w:themeColor="text1"/>
          <w:kern w:val="0"/>
          <w:sz w:val="32"/>
          <w:szCs w:val="32"/>
        </w:rPr>
      </w:pPr>
      <w:r w:rsidRPr="005D6882">
        <w:rPr>
          <w:rFonts w:eastAsia="標楷體" w:hAnsi="標楷體" w:hint="eastAsia"/>
          <w:color w:val="000000" w:themeColor="text1"/>
          <w:kern w:val="0"/>
          <w:sz w:val="32"/>
          <w:szCs w:val="32"/>
        </w:rPr>
        <w:lastRenderedPageBreak/>
        <w:t>表一：新北市</w:t>
      </w:r>
      <w:r w:rsidRPr="005D6882">
        <w:rPr>
          <w:rFonts w:eastAsia="標楷體" w:hAnsi="標楷體"/>
          <w:color w:val="000000" w:themeColor="text1"/>
          <w:kern w:val="0"/>
          <w:sz w:val="32"/>
          <w:szCs w:val="32"/>
        </w:rPr>
        <w:t>政府各機關</w:t>
      </w:r>
      <w:r w:rsidRPr="005D6882">
        <w:rPr>
          <w:rFonts w:eastAsia="標楷體" w:hAnsi="標楷體" w:hint="eastAsia"/>
          <w:color w:val="000000" w:themeColor="text1"/>
          <w:kern w:val="0"/>
          <w:sz w:val="32"/>
          <w:szCs w:val="32"/>
        </w:rPr>
        <w:t>參選</w:t>
      </w:r>
      <w:r w:rsidRPr="005D6882">
        <w:rPr>
          <w:rFonts w:eastAsia="標楷體" w:hAnsi="標楷體"/>
          <w:color w:val="000000" w:themeColor="text1"/>
          <w:kern w:val="0"/>
          <w:sz w:val="32"/>
          <w:szCs w:val="32"/>
        </w:rPr>
        <w:t>工程</w:t>
      </w:r>
      <w:r w:rsidR="007D0BC4" w:rsidRPr="005D6882">
        <w:rPr>
          <w:rFonts w:eastAsia="標楷體" w:hAnsi="標楷體" w:hint="eastAsia"/>
          <w:color w:val="000000" w:themeColor="text1"/>
          <w:kern w:val="0"/>
          <w:sz w:val="32"/>
          <w:szCs w:val="32"/>
        </w:rPr>
        <w:t>優質</w:t>
      </w:r>
      <w:r w:rsidRPr="005D6882">
        <w:rPr>
          <w:rFonts w:eastAsia="標楷體" w:hAnsi="標楷體"/>
          <w:color w:val="000000" w:themeColor="text1"/>
          <w:kern w:val="0"/>
          <w:sz w:val="32"/>
          <w:szCs w:val="32"/>
        </w:rPr>
        <w:t>獎案件</w:t>
      </w:r>
      <w:r w:rsidRPr="005D6882">
        <w:rPr>
          <w:rFonts w:eastAsia="標楷體" w:hAnsi="標楷體" w:hint="eastAsia"/>
          <w:color w:val="000000" w:themeColor="text1"/>
          <w:kern w:val="0"/>
          <w:sz w:val="32"/>
          <w:szCs w:val="32"/>
        </w:rPr>
        <w:t>基本資料</w:t>
      </w:r>
      <w:r w:rsidRPr="005D6882">
        <w:rPr>
          <w:rFonts w:eastAsia="標楷體" w:hAnsi="標楷體"/>
          <w:color w:val="000000" w:themeColor="text1"/>
          <w:kern w:val="0"/>
          <w:sz w:val="32"/>
          <w:szCs w:val="32"/>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1"/>
        <w:gridCol w:w="1748"/>
        <w:gridCol w:w="1362"/>
        <w:gridCol w:w="1362"/>
        <w:gridCol w:w="64"/>
        <w:gridCol w:w="1705"/>
        <w:gridCol w:w="2682"/>
      </w:tblGrid>
      <w:tr w:rsidR="005D6882" w:rsidRPr="005D6882" w14:paraId="4EF906B3" w14:textId="77777777" w:rsidTr="002B3400">
        <w:trPr>
          <w:cantSplit/>
          <w:trHeight w:val="776"/>
          <w:jc w:val="center"/>
        </w:trPr>
        <w:tc>
          <w:tcPr>
            <w:tcW w:w="2169" w:type="dxa"/>
            <w:gridSpan w:val="2"/>
            <w:vAlign w:val="center"/>
          </w:tcPr>
          <w:p w14:paraId="1A06E3E3" w14:textId="77777777" w:rsidR="002E79C5" w:rsidRPr="005D6882" w:rsidRDefault="002E79C5" w:rsidP="002B3400">
            <w:pPr>
              <w:widowControl/>
              <w:jc w:val="center"/>
              <w:rPr>
                <w:rFonts w:eastAsia="標楷體" w:hAnsi="標楷體"/>
                <w:color w:val="000000" w:themeColor="text1"/>
                <w:kern w:val="0"/>
                <w:szCs w:val="24"/>
              </w:rPr>
            </w:pPr>
            <w:r w:rsidRPr="005D6882">
              <w:rPr>
                <w:rFonts w:eastAsia="標楷體" w:hAnsi="標楷體"/>
                <w:color w:val="000000" w:themeColor="text1"/>
                <w:kern w:val="0"/>
                <w:szCs w:val="24"/>
              </w:rPr>
              <w:t>工程名稱</w:t>
            </w:r>
          </w:p>
        </w:tc>
        <w:tc>
          <w:tcPr>
            <w:tcW w:w="7175" w:type="dxa"/>
            <w:gridSpan w:val="5"/>
            <w:vAlign w:val="center"/>
          </w:tcPr>
          <w:p w14:paraId="156140A0" w14:textId="77777777" w:rsidR="002E79C5" w:rsidRPr="005D6882" w:rsidRDefault="002E79C5" w:rsidP="002B3400">
            <w:pPr>
              <w:widowControl/>
              <w:spacing w:line="360" w:lineRule="auto"/>
              <w:rPr>
                <w:rFonts w:eastAsia="標楷體"/>
                <w:color w:val="000000" w:themeColor="text1"/>
                <w:kern w:val="0"/>
                <w:szCs w:val="24"/>
              </w:rPr>
            </w:pPr>
          </w:p>
        </w:tc>
      </w:tr>
      <w:tr w:rsidR="005D6882" w:rsidRPr="005D6882" w14:paraId="2A7C5C23" w14:textId="77777777" w:rsidTr="002B3400">
        <w:trPr>
          <w:cantSplit/>
          <w:jc w:val="center"/>
        </w:trPr>
        <w:tc>
          <w:tcPr>
            <w:tcW w:w="2169" w:type="dxa"/>
            <w:gridSpan w:val="2"/>
            <w:vAlign w:val="center"/>
          </w:tcPr>
          <w:p w14:paraId="4282F34B" w14:textId="77777777" w:rsidR="002E79C5" w:rsidRPr="005D6882" w:rsidRDefault="002E79C5" w:rsidP="002B3400">
            <w:pPr>
              <w:widowControl/>
              <w:jc w:val="center"/>
              <w:rPr>
                <w:rFonts w:eastAsia="標楷體"/>
                <w:color w:val="000000" w:themeColor="text1"/>
                <w:kern w:val="0"/>
                <w:szCs w:val="24"/>
              </w:rPr>
            </w:pPr>
          </w:p>
          <w:p w14:paraId="34BC5E29" w14:textId="77777777" w:rsidR="002E79C5" w:rsidRPr="005D6882" w:rsidRDefault="002E79C5" w:rsidP="002B3400">
            <w:pPr>
              <w:widowControl/>
              <w:jc w:val="center"/>
              <w:rPr>
                <w:rFonts w:eastAsia="標楷體"/>
                <w:color w:val="000000" w:themeColor="text1"/>
                <w:kern w:val="0"/>
                <w:szCs w:val="24"/>
              </w:rPr>
            </w:pPr>
          </w:p>
          <w:p w14:paraId="39752389" w14:textId="77777777" w:rsidR="002E79C5" w:rsidRPr="005D6882" w:rsidRDefault="002E79C5" w:rsidP="002B3400">
            <w:pPr>
              <w:widowControl/>
              <w:jc w:val="center"/>
              <w:rPr>
                <w:rFonts w:eastAsia="標楷體"/>
                <w:color w:val="000000" w:themeColor="text1"/>
                <w:kern w:val="0"/>
                <w:szCs w:val="24"/>
              </w:rPr>
            </w:pPr>
            <w:r w:rsidRPr="005D6882">
              <w:rPr>
                <w:rFonts w:eastAsia="標楷體" w:hAnsi="標楷體"/>
                <w:color w:val="000000" w:themeColor="text1"/>
                <w:kern w:val="0"/>
                <w:szCs w:val="24"/>
              </w:rPr>
              <w:t>工程主辦機關</w:t>
            </w:r>
          </w:p>
          <w:p w14:paraId="5DE11409" w14:textId="77777777" w:rsidR="002E79C5" w:rsidRPr="005D6882" w:rsidRDefault="002E79C5" w:rsidP="002B3400">
            <w:pPr>
              <w:widowControl/>
              <w:jc w:val="center"/>
              <w:rPr>
                <w:rFonts w:eastAsia="標楷體"/>
                <w:color w:val="000000" w:themeColor="text1"/>
                <w:kern w:val="0"/>
                <w:szCs w:val="24"/>
              </w:rPr>
            </w:pPr>
          </w:p>
          <w:p w14:paraId="1ECA923C" w14:textId="77777777" w:rsidR="002E79C5" w:rsidRPr="005D6882" w:rsidRDefault="002E79C5" w:rsidP="002B3400">
            <w:pPr>
              <w:widowControl/>
              <w:jc w:val="center"/>
              <w:rPr>
                <w:rFonts w:eastAsia="標楷體"/>
                <w:color w:val="000000" w:themeColor="text1"/>
                <w:kern w:val="0"/>
                <w:szCs w:val="24"/>
              </w:rPr>
            </w:pPr>
          </w:p>
        </w:tc>
        <w:tc>
          <w:tcPr>
            <w:tcW w:w="7175" w:type="dxa"/>
            <w:gridSpan w:val="5"/>
            <w:vAlign w:val="center"/>
          </w:tcPr>
          <w:p w14:paraId="5C58D007" w14:textId="77777777" w:rsidR="002E79C5" w:rsidRPr="005D6882" w:rsidRDefault="002E79C5" w:rsidP="002B3400">
            <w:pPr>
              <w:widowControl/>
              <w:spacing w:line="360" w:lineRule="auto"/>
              <w:ind w:firstLineChars="100" w:firstLine="240"/>
              <w:rPr>
                <w:rFonts w:eastAsia="標楷體"/>
                <w:color w:val="000000" w:themeColor="text1"/>
                <w:kern w:val="0"/>
                <w:szCs w:val="24"/>
              </w:rPr>
            </w:pPr>
            <w:r w:rsidRPr="005D6882">
              <w:rPr>
                <w:rFonts w:eastAsia="標楷體" w:hAnsi="標楷體"/>
                <w:color w:val="000000" w:themeColor="text1"/>
                <w:kern w:val="0"/>
                <w:szCs w:val="24"/>
              </w:rPr>
              <w:t>機關</w:t>
            </w:r>
            <w:r w:rsidRPr="005D6882">
              <w:rPr>
                <w:rFonts w:eastAsia="標楷體"/>
                <w:color w:val="000000" w:themeColor="text1"/>
                <w:kern w:val="0"/>
                <w:szCs w:val="24"/>
              </w:rPr>
              <w:t>(</w:t>
            </w:r>
            <w:r w:rsidRPr="005D6882">
              <w:rPr>
                <w:rFonts w:eastAsia="標楷體" w:hAnsi="標楷體"/>
                <w:color w:val="000000" w:themeColor="text1"/>
                <w:kern w:val="0"/>
                <w:szCs w:val="24"/>
              </w:rPr>
              <w:t>單位</w:t>
            </w:r>
            <w:r w:rsidRPr="005D6882">
              <w:rPr>
                <w:rFonts w:eastAsia="標楷體"/>
                <w:color w:val="000000" w:themeColor="text1"/>
                <w:kern w:val="0"/>
                <w:szCs w:val="24"/>
              </w:rPr>
              <w:t>)</w:t>
            </w:r>
            <w:r w:rsidRPr="005D6882">
              <w:rPr>
                <w:rFonts w:eastAsia="標楷體" w:hAnsi="標楷體"/>
                <w:color w:val="000000" w:themeColor="text1"/>
                <w:kern w:val="0"/>
                <w:szCs w:val="24"/>
              </w:rPr>
              <w:t>名稱：</w:t>
            </w:r>
          </w:p>
          <w:p w14:paraId="56317A47" w14:textId="77777777" w:rsidR="002E79C5" w:rsidRPr="005D6882" w:rsidRDefault="002E79C5" w:rsidP="002B3400">
            <w:pPr>
              <w:widowControl/>
              <w:spacing w:line="360" w:lineRule="auto"/>
              <w:ind w:leftChars="100" w:left="240"/>
              <w:rPr>
                <w:rFonts w:eastAsia="標楷體"/>
                <w:color w:val="000000" w:themeColor="text1"/>
                <w:kern w:val="0"/>
                <w:szCs w:val="24"/>
              </w:rPr>
            </w:pPr>
            <w:r w:rsidRPr="005D6882">
              <w:rPr>
                <w:rFonts w:eastAsia="標楷體"/>
                <w:color w:val="000000" w:themeColor="text1"/>
                <w:kern w:val="0"/>
                <w:szCs w:val="24"/>
              </w:rPr>
              <w:t>聯絡窗口：</w:t>
            </w:r>
            <w:r w:rsidRPr="005D6882">
              <w:rPr>
                <w:rFonts w:eastAsia="標楷體" w:hint="eastAsia"/>
                <w:color w:val="000000" w:themeColor="text1"/>
                <w:kern w:val="0"/>
                <w:szCs w:val="24"/>
              </w:rPr>
              <w:t xml:space="preserve">            </w:t>
            </w:r>
            <w:r w:rsidRPr="005D6882">
              <w:rPr>
                <w:rFonts w:eastAsia="標楷體"/>
                <w:color w:val="000000" w:themeColor="text1"/>
                <w:kern w:val="0"/>
                <w:szCs w:val="24"/>
              </w:rPr>
              <w:t>連絡電話</w:t>
            </w:r>
            <w:r w:rsidRPr="005D6882">
              <w:rPr>
                <w:rFonts w:eastAsia="標楷體" w:hint="eastAsia"/>
                <w:color w:val="000000" w:themeColor="text1"/>
                <w:kern w:val="0"/>
                <w:szCs w:val="24"/>
              </w:rPr>
              <w:t>及分機</w:t>
            </w:r>
            <w:r w:rsidRPr="005D6882">
              <w:rPr>
                <w:rFonts w:eastAsia="標楷體"/>
                <w:color w:val="000000" w:themeColor="text1"/>
                <w:kern w:val="0"/>
                <w:szCs w:val="24"/>
              </w:rPr>
              <w:t>：</w:t>
            </w:r>
            <w:r w:rsidRPr="005D6882">
              <w:rPr>
                <w:rFonts w:eastAsia="標楷體"/>
                <w:color w:val="000000" w:themeColor="text1"/>
                <w:kern w:val="0"/>
                <w:szCs w:val="24"/>
              </w:rPr>
              <w:t xml:space="preserve">(  )   </w:t>
            </w:r>
            <w:r w:rsidRPr="005D6882">
              <w:rPr>
                <w:rFonts w:eastAsia="標楷體" w:hint="eastAsia"/>
                <w:color w:val="000000" w:themeColor="text1"/>
                <w:kern w:val="0"/>
                <w:szCs w:val="24"/>
              </w:rPr>
              <w:t xml:space="preserve"> </w:t>
            </w:r>
            <w:r w:rsidRPr="005D6882">
              <w:rPr>
                <w:rFonts w:eastAsia="標楷體"/>
                <w:color w:val="000000" w:themeColor="text1"/>
                <w:kern w:val="0"/>
                <w:szCs w:val="24"/>
              </w:rPr>
              <w:t xml:space="preserve">          </w:t>
            </w:r>
          </w:p>
          <w:p w14:paraId="432CD88C" w14:textId="77777777" w:rsidR="002E79C5" w:rsidRPr="005D6882" w:rsidRDefault="002E79C5" w:rsidP="002B3400">
            <w:pPr>
              <w:widowControl/>
              <w:spacing w:line="360" w:lineRule="auto"/>
              <w:ind w:leftChars="100" w:left="240"/>
              <w:rPr>
                <w:rFonts w:eastAsia="標楷體"/>
                <w:color w:val="000000" w:themeColor="text1"/>
                <w:kern w:val="0"/>
                <w:szCs w:val="24"/>
              </w:rPr>
            </w:pPr>
            <w:r w:rsidRPr="005D6882">
              <w:rPr>
                <w:rFonts w:eastAsia="標楷體"/>
                <w:color w:val="000000" w:themeColor="text1"/>
                <w:kern w:val="0"/>
                <w:szCs w:val="24"/>
              </w:rPr>
              <w:t>傳</w:t>
            </w:r>
            <w:r w:rsidRPr="005D6882">
              <w:rPr>
                <w:rFonts w:eastAsia="標楷體" w:hAnsi="標楷體"/>
                <w:color w:val="000000" w:themeColor="text1"/>
                <w:kern w:val="0"/>
                <w:szCs w:val="24"/>
              </w:rPr>
              <w:t>真電話：</w:t>
            </w:r>
            <w:r w:rsidRPr="005D6882">
              <w:rPr>
                <w:rFonts w:eastAsia="標楷體"/>
                <w:color w:val="000000" w:themeColor="text1"/>
                <w:kern w:val="0"/>
                <w:szCs w:val="24"/>
              </w:rPr>
              <w:t xml:space="preserve">(  )             </w:t>
            </w:r>
            <w:r w:rsidRPr="005D6882">
              <w:rPr>
                <w:rFonts w:eastAsia="標楷體" w:hint="eastAsia"/>
                <w:color w:val="000000" w:themeColor="text1"/>
                <w:kern w:val="0"/>
                <w:szCs w:val="24"/>
              </w:rPr>
              <w:t xml:space="preserve">      </w:t>
            </w:r>
            <w:r w:rsidRPr="005D6882">
              <w:rPr>
                <w:rFonts w:eastAsia="標楷體" w:hint="eastAsia"/>
                <w:color w:val="000000" w:themeColor="text1"/>
                <w:kern w:val="0"/>
                <w:szCs w:val="24"/>
              </w:rPr>
              <w:t>手機：</w:t>
            </w:r>
          </w:p>
        </w:tc>
      </w:tr>
      <w:tr w:rsidR="005D6882" w:rsidRPr="005D6882" w14:paraId="09781CF2" w14:textId="77777777" w:rsidTr="002B3400">
        <w:trPr>
          <w:cantSplit/>
          <w:trHeight w:val="567"/>
          <w:jc w:val="center"/>
        </w:trPr>
        <w:tc>
          <w:tcPr>
            <w:tcW w:w="2169" w:type="dxa"/>
            <w:gridSpan w:val="2"/>
            <w:vAlign w:val="center"/>
          </w:tcPr>
          <w:p w14:paraId="7FE7660E" w14:textId="77777777" w:rsidR="002E79C5" w:rsidRPr="005D6882" w:rsidRDefault="002E79C5" w:rsidP="002B3400">
            <w:pPr>
              <w:widowControl/>
              <w:jc w:val="center"/>
              <w:rPr>
                <w:rFonts w:eastAsia="標楷體"/>
                <w:color w:val="000000" w:themeColor="text1"/>
                <w:kern w:val="0"/>
                <w:szCs w:val="24"/>
              </w:rPr>
            </w:pPr>
            <w:r w:rsidRPr="005D6882">
              <w:rPr>
                <w:rFonts w:eastAsia="標楷體" w:hAnsi="標楷體" w:hint="eastAsia"/>
                <w:color w:val="000000" w:themeColor="text1"/>
                <w:kern w:val="0"/>
                <w:szCs w:val="24"/>
              </w:rPr>
              <w:t>洽</w:t>
            </w:r>
            <w:r w:rsidRPr="005D6882">
              <w:rPr>
                <w:rFonts w:eastAsia="標楷體" w:hAnsi="標楷體"/>
                <w:color w:val="000000" w:themeColor="text1"/>
                <w:kern w:val="0"/>
                <w:szCs w:val="24"/>
              </w:rPr>
              <w:t>辦機關</w:t>
            </w:r>
          </w:p>
        </w:tc>
        <w:tc>
          <w:tcPr>
            <w:tcW w:w="7175" w:type="dxa"/>
            <w:gridSpan w:val="5"/>
            <w:vAlign w:val="center"/>
          </w:tcPr>
          <w:p w14:paraId="6B4321E4" w14:textId="77777777" w:rsidR="002E79C5" w:rsidRPr="005D6882" w:rsidRDefault="002E79C5" w:rsidP="002B3400">
            <w:pPr>
              <w:widowControl/>
              <w:rPr>
                <w:rFonts w:eastAsia="標楷體"/>
                <w:color w:val="D0CECE" w:themeColor="background2" w:themeShade="E6"/>
                <w:kern w:val="0"/>
                <w:szCs w:val="24"/>
              </w:rPr>
            </w:pPr>
            <w:r w:rsidRPr="005D6882">
              <w:rPr>
                <w:rFonts w:eastAsia="標楷體" w:hAnsi="標楷體" w:hint="eastAsia"/>
                <w:color w:val="D0CECE" w:themeColor="background2" w:themeShade="E6"/>
                <w:kern w:val="0"/>
                <w:szCs w:val="24"/>
              </w:rPr>
              <w:t>（無者請填無）</w:t>
            </w:r>
          </w:p>
        </w:tc>
      </w:tr>
      <w:tr w:rsidR="005D6882" w:rsidRPr="005D6882" w14:paraId="05A49D14" w14:textId="77777777" w:rsidTr="002B3400">
        <w:trPr>
          <w:cantSplit/>
          <w:trHeight w:val="552"/>
          <w:jc w:val="center"/>
        </w:trPr>
        <w:tc>
          <w:tcPr>
            <w:tcW w:w="421" w:type="dxa"/>
            <w:vMerge w:val="restart"/>
            <w:vAlign w:val="center"/>
          </w:tcPr>
          <w:p w14:paraId="5FFB1FCB" w14:textId="77777777" w:rsidR="002E79C5" w:rsidRPr="005D6882" w:rsidRDefault="002E79C5" w:rsidP="002B3400">
            <w:pPr>
              <w:widowControl/>
              <w:jc w:val="center"/>
              <w:rPr>
                <w:rFonts w:eastAsia="標楷體"/>
                <w:color w:val="000000" w:themeColor="text1"/>
                <w:kern w:val="0"/>
                <w:szCs w:val="24"/>
              </w:rPr>
            </w:pPr>
            <w:r w:rsidRPr="005D6882">
              <w:rPr>
                <w:rFonts w:eastAsia="標楷體" w:hint="eastAsia"/>
                <w:color w:val="000000" w:themeColor="text1"/>
                <w:kern w:val="0"/>
                <w:szCs w:val="24"/>
              </w:rPr>
              <w:t>施工團隊</w:t>
            </w:r>
          </w:p>
        </w:tc>
        <w:tc>
          <w:tcPr>
            <w:tcW w:w="1748" w:type="dxa"/>
            <w:vAlign w:val="center"/>
          </w:tcPr>
          <w:p w14:paraId="3FFF8B35" w14:textId="77777777" w:rsidR="002E79C5" w:rsidRPr="005D6882" w:rsidRDefault="002E79C5" w:rsidP="002B3400">
            <w:pPr>
              <w:jc w:val="center"/>
              <w:rPr>
                <w:rFonts w:eastAsia="標楷體"/>
                <w:color w:val="000000" w:themeColor="text1"/>
                <w:kern w:val="0"/>
                <w:szCs w:val="24"/>
              </w:rPr>
            </w:pPr>
            <w:r w:rsidRPr="005D6882">
              <w:rPr>
                <w:rFonts w:eastAsia="標楷體" w:hAnsi="標楷體"/>
                <w:color w:val="000000" w:themeColor="text1"/>
                <w:kern w:val="0"/>
                <w:szCs w:val="24"/>
              </w:rPr>
              <w:t>設計</w:t>
            </w:r>
            <w:r w:rsidRPr="005D6882">
              <w:rPr>
                <w:rFonts w:eastAsia="標楷體" w:hint="eastAsia"/>
                <w:color w:val="000000" w:themeColor="text1"/>
                <w:kern w:val="0"/>
                <w:szCs w:val="24"/>
              </w:rPr>
              <w:t>廠商</w:t>
            </w:r>
          </w:p>
        </w:tc>
        <w:tc>
          <w:tcPr>
            <w:tcW w:w="2788" w:type="dxa"/>
            <w:gridSpan w:val="3"/>
            <w:vAlign w:val="center"/>
          </w:tcPr>
          <w:p w14:paraId="498C4FA3" w14:textId="77777777" w:rsidR="002E79C5" w:rsidRPr="005D6882" w:rsidRDefault="002E79C5" w:rsidP="002B3400">
            <w:pPr>
              <w:widowControl/>
              <w:rPr>
                <w:rFonts w:eastAsia="標楷體"/>
                <w:color w:val="000000" w:themeColor="text1"/>
                <w:kern w:val="0"/>
                <w:szCs w:val="24"/>
              </w:rPr>
            </w:pPr>
          </w:p>
        </w:tc>
        <w:tc>
          <w:tcPr>
            <w:tcW w:w="1705" w:type="dxa"/>
            <w:vAlign w:val="center"/>
          </w:tcPr>
          <w:p w14:paraId="26D802D3" w14:textId="77777777" w:rsidR="002E79C5" w:rsidRPr="005D6882" w:rsidRDefault="002E79C5" w:rsidP="002B3400">
            <w:pPr>
              <w:widowControl/>
              <w:jc w:val="center"/>
              <w:rPr>
                <w:rFonts w:eastAsia="標楷體"/>
                <w:color w:val="000000" w:themeColor="text1"/>
                <w:kern w:val="0"/>
                <w:szCs w:val="24"/>
              </w:rPr>
            </w:pPr>
            <w:r w:rsidRPr="005D6882">
              <w:rPr>
                <w:rFonts w:eastAsia="標楷體" w:hAnsi="標楷體"/>
                <w:color w:val="000000" w:themeColor="text1"/>
                <w:kern w:val="0"/>
                <w:szCs w:val="24"/>
              </w:rPr>
              <w:t>專案管理</w:t>
            </w:r>
            <w:r w:rsidRPr="005D6882">
              <w:rPr>
                <w:rFonts w:eastAsia="標楷體" w:hint="eastAsia"/>
                <w:color w:val="000000" w:themeColor="text1"/>
                <w:kern w:val="0"/>
                <w:szCs w:val="24"/>
              </w:rPr>
              <w:t>廠商</w:t>
            </w:r>
          </w:p>
        </w:tc>
        <w:tc>
          <w:tcPr>
            <w:tcW w:w="2682" w:type="dxa"/>
            <w:vAlign w:val="center"/>
          </w:tcPr>
          <w:p w14:paraId="47F10DA0" w14:textId="77777777" w:rsidR="002E79C5" w:rsidRPr="005D6882" w:rsidRDefault="002E79C5" w:rsidP="002B3400">
            <w:pPr>
              <w:widowControl/>
              <w:rPr>
                <w:rFonts w:eastAsia="標楷體"/>
                <w:color w:val="D0CECE" w:themeColor="background2" w:themeShade="E6"/>
                <w:kern w:val="0"/>
                <w:szCs w:val="24"/>
              </w:rPr>
            </w:pPr>
            <w:r w:rsidRPr="005D6882">
              <w:rPr>
                <w:rFonts w:eastAsia="標楷體" w:hAnsi="標楷體" w:hint="eastAsia"/>
                <w:color w:val="D0CECE" w:themeColor="background2" w:themeShade="E6"/>
                <w:kern w:val="0"/>
                <w:szCs w:val="24"/>
              </w:rPr>
              <w:t>（無者請填無）</w:t>
            </w:r>
          </w:p>
        </w:tc>
      </w:tr>
      <w:tr w:rsidR="005D6882" w:rsidRPr="005D6882" w14:paraId="43D7A5AF" w14:textId="77777777" w:rsidTr="002B3400">
        <w:trPr>
          <w:cantSplit/>
          <w:trHeight w:val="552"/>
          <w:jc w:val="center"/>
        </w:trPr>
        <w:tc>
          <w:tcPr>
            <w:tcW w:w="421" w:type="dxa"/>
            <w:vMerge/>
            <w:vAlign w:val="center"/>
          </w:tcPr>
          <w:p w14:paraId="172AB59A" w14:textId="77777777" w:rsidR="002E79C5" w:rsidRPr="005D6882" w:rsidRDefault="002E79C5" w:rsidP="002B3400">
            <w:pPr>
              <w:widowControl/>
              <w:jc w:val="center"/>
              <w:rPr>
                <w:rFonts w:eastAsia="標楷體" w:hAnsi="標楷體"/>
                <w:color w:val="000000" w:themeColor="text1"/>
                <w:kern w:val="0"/>
                <w:szCs w:val="24"/>
              </w:rPr>
            </w:pPr>
          </w:p>
        </w:tc>
        <w:tc>
          <w:tcPr>
            <w:tcW w:w="1748" w:type="dxa"/>
            <w:vAlign w:val="center"/>
          </w:tcPr>
          <w:p w14:paraId="5C85844C" w14:textId="77777777" w:rsidR="002E79C5" w:rsidRPr="005D6882" w:rsidRDefault="002E79C5" w:rsidP="002B3400">
            <w:pPr>
              <w:jc w:val="center"/>
              <w:rPr>
                <w:rFonts w:eastAsia="標楷體" w:hAnsi="標楷體"/>
                <w:color w:val="000000" w:themeColor="text1"/>
                <w:kern w:val="0"/>
                <w:szCs w:val="24"/>
              </w:rPr>
            </w:pPr>
            <w:r w:rsidRPr="005D6882">
              <w:rPr>
                <w:rFonts w:eastAsia="標楷體" w:hAnsi="標楷體"/>
                <w:color w:val="000000" w:themeColor="text1"/>
                <w:kern w:val="0"/>
                <w:szCs w:val="24"/>
              </w:rPr>
              <w:t>監造</w:t>
            </w:r>
            <w:r w:rsidRPr="005D6882">
              <w:rPr>
                <w:rFonts w:eastAsia="標楷體" w:hint="eastAsia"/>
                <w:color w:val="000000" w:themeColor="text1"/>
                <w:kern w:val="0"/>
                <w:szCs w:val="24"/>
              </w:rPr>
              <w:t>廠商</w:t>
            </w:r>
          </w:p>
        </w:tc>
        <w:tc>
          <w:tcPr>
            <w:tcW w:w="7175" w:type="dxa"/>
            <w:gridSpan w:val="5"/>
            <w:vAlign w:val="center"/>
          </w:tcPr>
          <w:p w14:paraId="09315006" w14:textId="77777777" w:rsidR="002E79C5" w:rsidRPr="005D6882" w:rsidRDefault="002E79C5" w:rsidP="002B3400">
            <w:pPr>
              <w:widowControl/>
              <w:rPr>
                <w:rFonts w:eastAsia="標楷體"/>
                <w:color w:val="000000" w:themeColor="text1"/>
                <w:kern w:val="0"/>
                <w:szCs w:val="24"/>
              </w:rPr>
            </w:pPr>
          </w:p>
        </w:tc>
      </w:tr>
      <w:tr w:rsidR="005D6882" w:rsidRPr="005D6882" w14:paraId="079F8B80" w14:textId="77777777" w:rsidTr="002B3400">
        <w:trPr>
          <w:cantSplit/>
          <w:trHeight w:val="732"/>
          <w:jc w:val="center"/>
        </w:trPr>
        <w:tc>
          <w:tcPr>
            <w:tcW w:w="421" w:type="dxa"/>
            <w:vMerge/>
            <w:vAlign w:val="center"/>
          </w:tcPr>
          <w:p w14:paraId="42FC0A8F" w14:textId="77777777" w:rsidR="002E79C5" w:rsidRPr="005D6882" w:rsidRDefault="002E79C5" w:rsidP="002B3400">
            <w:pPr>
              <w:widowControl/>
              <w:jc w:val="center"/>
              <w:rPr>
                <w:rFonts w:eastAsia="標楷體"/>
                <w:color w:val="000000" w:themeColor="text1"/>
                <w:kern w:val="0"/>
                <w:szCs w:val="24"/>
              </w:rPr>
            </w:pPr>
          </w:p>
        </w:tc>
        <w:tc>
          <w:tcPr>
            <w:tcW w:w="1748" w:type="dxa"/>
            <w:vAlign w:val="center"/>
          </w:tcPr>
          <w:p w14:paraId="5A2DDD93" w14:textId="77777777" w:rsidR="002E79C5" w:rsidRPr="005D6882" w:rsidRDefault="002E79C5" w:rsidP="002B3400">
            <w:pPr>
              <w:widowControl/>
              <w:jc w:val="center"/>
              <w:rPr>
                <w:rFonts w:eastAsia="標楷體" w:hAnsi="標楷體"/>
                <w:color w:val="000000" w:themeColor="text1"/>
                <w:kern w:val="0"/>
                <w:szCs w:val="24"/>
              </w:rPr>
            </w:pPr>
            <w:r w:rsidRPr="005D6882">
              <w:rPr>
                <w:rFonts w:eastAsia="標楷體" w:hAnsi="標楷體"/>
                <w:color w:val="000000" w:themeColor="text1"/>
                <w:kern w:val="0"/>
                <w:szCs w:val="24"/>
              </w:rPr>
              <w:t>承攬廠商</w:t>
            </w:r>
          </w:p>
          <w:p w14:paraId="2C9A3123" w14:textId="77777777" w:rsidR="002E79C5" w:rsidRPr="005D6882" w:rsidRDefault="002E79C5" w:rsidP="002B3400">
            <w:pPr>
              <w:widowControl/>
              <w:jc w:val="center"/>
              <w:rPr>
                <w:rFonts w:eastAsia="標楷體"/>
                <w:color w:val="000000" w:themeColor="text1"/>
                <w:kern w:val="0"/>
                <w:szCs w:val="24"/>
              </w:rPr>
            </w:pPr>
            <w:r w:rsidRPr="005D6882">
              <w:rPr>
                <w:rFonts w:eastAsia="標楷體" w:hint="eastAsia"/>
                <w:color w:val="000000" w:themeColor="text1"/>
                <w:kern w:val="0"/>
                <w:sz w:val="20"/>
                <w:szCs w:val="24"/>
              </w:rPr>
              <w:t>（共同投標者，請填全部施工廠商）</w:t>
            </w:r>
          </w:p>
        </w:tc>
        <w:tc>
          <w:tcPr>
            <w:tcW w:w="7175" w:type="dxa"/>
            <w:gridSpan w:val="5"/>
            <w:vAlign w:val="center"/>
          </w:tcPr>
          <w:p w14:paraId="325BD24C" w14:textId="77777777" w:rsidR="002E79C5" w:rsidRPr="005D6882" w:rsidRDefault="002E79C5" w:rsidP="002B3400">
            <w:pPr>
              <w:widowControl/>
              <w:rPr>
                <w:rFonts w:eastAsia="標楷體"/>
                <w:color w:val="000000" w:themeColor="text1"/>
                <w:kern w:val="0"/>
                <w:szCs w:val="24"/>
              </w:rPr>
            </w:pPr>
          </w:p>
        </w:tc>
      </w:tr>
      <w:tr w:rsidR="005D6882" w:rsidRPr="005D6882" w14:paraId="57FEA3CB" w14:textId="77777777" w:rsidTr="002B3400">
        <w:trPr>
          <w:cantSplit/>
          <w:trHeight w:val="552"/>
          <w:jc w:val="center"/>
        </w:trPr>
        <w:tc>
          <w:tcPr>
            <w:tcW w:w="9344" w:type="dxa"/>
            <w:gridSpan w:val="7"/>
            <w:tcBorders>
              <w:bottom w:val="single" w:sz="4" w:space="0" w:color="auto"/>
            </w:tcBorders>
            <w:vAlign w:val="center"/>
          </w:tcPr>
          <w:p w14:paraId="0EB75178" w14:textId="77777777" w:rsidR="002E79C5" w:rsidRPr="005D6882" w:rsidRDefault="002E79C5" w:rsidP="002B3400">
            <w:pPr>
              <w:widowControl/>
              <w:jc w:val="both"/>
              <w:rPr>
                <w:rFonts w:ascii="標楷體" w:eastAsia="標楷體" w:hAnsi="標楷體"/>
                <w:color w:val="000000" w:themeColor="text1"/>
                <w:kern w:val="0"/>
                <w:szCs w:val="24"/>
              </w:rPr>
            </w:pPr>
            <w:r w:rsidRPr="005D6882">
              <w:rPr>
                <w:rFonts w:eastAsia="標楷體" w:hint="eastAsia"/>
                <w:color w:val="000000" w:themeColor="text1"/>
                <w:kern w:val="0"/>
                <w:szCs w:val="24"/>
              </w:rPr>
              <w:t>上述機關及廠商有無不推薦者：□無</w:t>
            </w:r>
            <w:r w:rsidRPr="005D6882">
              <w:rPr>
                <w:rFonts w:eastAsia="標楷體" w:hint="eastAsia"/>
                <w:color w:val="000000" w:themeColor="text1"/>
                <w:kern w:val="0"/>
                <w:szCs w:val="24"/>
              </w:rPr>
              <w:t xml:space="preserve"> </w:t>
            </w:r>
            <w:r w:rsidRPr="005D6882">
              <w:rPr>
                <w:rFonts w:eastAsia="標楷體" w:hint="eastAsia"/>
                <w:color w:val="000000" w:themeColor="text1"/>
                <w:kern w:val="0"/>
                <w:szCs w:val="24"/>
              </w:rPr>
              <w:t>□有：</w:t>
            </w:r>
            <w:r w:rsidRPr="005D6882">
              <w:rPr>
                <w:rFonts w:eastAsia="標楷體" w:hint="eastAsia"/>
                <w:color w:val="000000" w:themeColor="text1"/>
                <w:kern w:val="0"/>
                <w:szCs w:val="24"/>
              </w:rPr>
              <w:t xml:space="preserve">         </w:t>
            </w:r>
          </w:p>
          <w:p w14:paraId="29BD2344" w14:textId="77777777" w:rsidR="002E79C5" w:rsidRPr="005D6882" w:rsidRDefault="002E79C5" w:rsidP="002B3400">
            <w:pPr>
              <w:widowControl/>
              <w:jc w:val="both"/>
              <w:rPr>
                <w:rFonts w:ascii="標楷體" w:eastAsia="標楷體" w:hAnsi="標楷體"/>
                <w:color w:val="000000" w:themeColor="text1"/>
                <w:kern w:val="0"/>
                <w:sz w:val="20"/>
              </w:rPr>
            </w:pPr>
            <w:r w:rsidRPr="005D6882">
              <w:rPr>
                <w:rFonts w:eastAsia="標楷體" w:hint="eastAsia"/>
                <w:color w:val="000000" w:themeColor="text1"/>
                <w:kern w:val="0"/>
                <w:sz w:val="20"/>
                <w:szCs w:val="24"/>
              </w:rPr>
              <w:t>（</w:t>
            </w:r>
            <w:r w:rsidRPr="005D6882">
              <w:rPr>
                <w:rFonts w:ascii="標楷體" w:eastAsia="標楷體" w:hAnsi="標楷體" w:hint="eastAsia"/>
                <w:color w:val="000000" w:themeColor="text1"/>
                <w:kern w:val="0"/>
                <w:sz w:val="20"/>
                <w:szCs w:val="24"/>
              </w:rPr>
              <w:t>本獎項之獎勵對象以推薦表之受推薦機關及廠商為限）</w:t>
            </w:r>
          </w:p>
        </w:tc>
      </w:tr>
      <w:tr w:rsidR="005D6882" w:rsidRPr="005D6882" w14:paraId="2EA140B0" w14:textId="77777777" w:rsidTr="002B3400">
        <w:trPr>
          <w:cantSplit/>
          <w:trHeight w:val="552"/>
          <w:jc w:val="center"/>
        </w:trPr>
        <w:tc>
          <w:tcPr>
            <w:tcW w:w="2169" w:type="dxa"/>
            <w:gridSpan w:val="2"/>
            <w:tcBorders>
              <w:bottom w:val="single" w:sz="4" w:space="0" w:color="auto"/>
            </w:tcBorders>
            <w:vAlign w:val="center"/>
          </w:tcPr>
          <w:p w14:paraId="5EDE9682" w14:textId="77777777" w:rsidR="002E79C5" w:rsidRPr="005D6882" w:rsidRDefault="002E79C5" w:rsidP="002B3400">
            <w:pPr>
              <w:widowControl/>
              <w:jc w:val="center"/>
              <w:rPr>
                <w:rFonts w:ascii="標楷體" w:eastAsia="標楷體" w:hAnsi="標楷體"/>
                <w:color w:val="000000" w:themeColor="text1"/>
                <w:kern w:val="0"/>
                <w:szCs w:val="24"/>
              </w:rPr>
            </w:pPr>
            <w:r w:rsidRPr="005D6882">
              <w:rPr>
                <w:rFonts w:ascii="標楷體" w:eastAsia="標楷體" w:hAnsi="標楷體" w:hint="eastAsia"/>
                <w:color w:val="000000" w:themeColor="text1"/>
                <w:kern w:val="0"/>
                <w:szCs w:val="24"/>
              </w:rPr>
              <w:t>推薦分包廠商</w:t>
            </w:r>
          </w:p>
          <w:p w14:paraId="1C40EB6B" w14:textId="77777777" w:rsidR="002E79C5" w:rsidRPr="005D6882" w:rsidRDefault="002E79C5" w:rsidP="004B6DF5">
            <w:pPr>
              <w:widowControl/>
              <w:jc w:val="center"/>
              <w:rPr>
                <w:rFonts w:eastAsia="標楷體"/>
                <w:color w:val="000000" w:themeColor="text1"/>
                <w:kern w:val="0"/>
                <w:szCs w:val="24"/>
              </w:rPr>
            </w:pPr>
            <w:r w:rsidRPr="005D6882">
              <w:rPr>
                <w:rFonts w:ascii="標楷體" w:eastAsia="標楷體" w:hAnsi="標楷體" w:hint="eastAsia"/>
                <w:color w:val="000000" w:themeColor="text1"/>
                <w:kern w:val="0"/>
                <w:sz w:val="20"/>
                <w:szCs w:val="24"/>
              </w:rPr>
              <w:t>（需符合第</w:t>
            </w:r>
            <w:r w:rsidR="004B6DF5" w:rsidRPr="005D6882">
              <w:rPr>
                <w:rFonts w:ascii="標楷體" w:eastAsia="標楷體" w:hAnsi="標楷體" w:hint="eastAsia"/>
                <w:color w:val="000000" w:themeColor="text1"/>
                <w:kern w:val="0"/>
                <w:sz w:val="20"/>
                <w:szCs w:val="24"/>
              </w:rPr>
              <w:t>十七</w:t>
            </w:r>
            <w:r w:rsidRPr="005D6882">
              <w:rPr>
                <w:rFonts w:ascii="標楷體" w:eastAsia="標楷體" w:hAnsi="標楷體" w:hint="eastAsia"/>
                <w:color w:val="000000" w:themeColor="text1"/>
                <w:kern w:val="0"/>
                <w:sz w:val="20"/>
                <w:szCs w:val="24"/>
              </w:rPr>
              <w:t>點第</w:t>
            </w:r>
            <w:r w:rsidR="004B6DF5" w:rsidRPr="005D6882">
              <w:rPr>
                <w:rFonts w:ascii="標楷體" w:eastAsia="標楷體" w:hAnsi="標楷體" w:hint="eastAsia"/>
                <w:color w:val="000000" w:themeColor="text1"/>
                <w:kern w:val="0"/>
                <w:sz w:val="20"/>
                <w:szCs w:val="24"/>
              </w:rPr>
              <w:t>二</w:t>
            </w:r>
            <w:r w:rsidRPr="005D6882">
              <w:rPr>
                <w:rFonts w:ascii="標楷體" w:eastAsia="標楷體" w:hAnsi="標楷體" w:hint="eastAsia"/>
                <w:color w:val="000000" w:themeColor="text1"/>
                <w:kern w:val="0"/>
                <w:sz w:val="20"/>
                <w:szCs w:val="24"/>
              </w:rPr>
              <w:t>項）</w:t>
            </w:r>
          </w:p>
        </w:tc>
        <w:tc>
          <w:tcPr>
            <w:tcW w:w="7175" w:type="dxa"/>
            <w:gridSpan w:val="5"/>
            <w:vAlign w:val="center"/>
          </w:tcPr>
          <w:p w14:paraId="01943AD2" w14:textId="77777777" w:rsidR="002E79C5" w:rsidRPr="005D6882" w:rsidRDefault="002E79C5" w:rsidP="002B3400">
            <w:pPr>
              <w:widowControl/>
              <w:rPr>
                <w:rFonts w:eastAsia="標楷體"/>
                <w:color w:val="D0CECE" w:themeColor="background2" w:themeShade="E6"/>
                <w:kern w:val="0"/>
                <w:szCs w:val="24"/>
              </w:rPr>
            </w:pPr>
            <w:r w:rsidRPr="005D6882">
              <w:rPr>
                <w:rFonts w:eastAsia="標楷體" w:hAnsi="標楷體" w:hint="eastAsia"/>
                <w:color w:val="D0CECE" w:themeColor="background2" w:themeShade="E6"/>
                <w:kern w:val="0"/>
                <w:szCs w:val="24"/>
              </w:rPr>
              <w:t>（無者請填無）</w:t>
            </w:r>
          </w:p>
        </w:tc>
      </w:tr>
      <w:tr w:rsidR="005D6882" w:rsidRPr="005D6882" w14:paraId="43E17390" w14:textId="77777777" w:rsidTr="002B3400">
        <w:trPr>
          <w:cantSplit/>
          <w:jc w:val="center"/>
        </w:trPr>
        <w:tc>
          <w:tcPr>
            <w:tcW w:w="2169" w:type="dxa"/>
            <w:gridSpan w:val="2"/>
            <w:tcBorders>
              <w:top w:val="single" w:sz="4" w:space="0" w:color="auto"/>
              <w:left w:val="single" w:sz="4" w:space="0" w:color="auto"/>
              <w:bottom w:val="single" w:sz="4" w:space="0" w:color="auto"/>
              <w:right w:val="single" w:sz="4" w:space="0" w:color="auto"/>
            </w:tcBorders>
            <w:vAlign w:val="center"/>
          </w:tcPr>
          <w:p w14:paraId="7B3B74D4" w14:textId="77777777" w:rsidR="002E79C5" w:rsidRPr="005D6882" w:rsidRDefault="002E79C5" w:rsidP="002B3400">
            <w:pPr>
              <w:widowControl/>
              <w:jc w:val="center"/>
              <w:rPr>
                <w:rFonts w:eastAsia="標楷體"/>
                <w:color w:val="000000" w:themeColor="text1"/>
                <w:kern w:val="0"/>
                <w:szCs w:val="24"/>
              </w:rPr>
            </w:pPr>
            <w:r w:rsidRPr="005D6882">
              <w:rPr>
                <w:rFonts w:eastAsia="標楷體" w:hAnsi="標楷體" w:hint="eastAsia"/>
                <w:color w:val="000000" w:themeColor="text1"/>
                <w:kern w:val="0"/>
                <w:szCs w:val="24"/>
              </w:rPr>
              <w:t>發包策略</w:t>
            </w:r>
          </w:p>
        </w:tc>
        <w:tc>
          <w:tcPr>
            <w:tcW w:w="1362" w:type="dxa"/>
            <w:tcBorders>
              <w:top w:val="nil"/>
              <w:left w:val="single" w:sz="4" w:space="0" w:color="auto"/>
              <w:bottom w:val="nil"/>
              <w:right w:val="nil"/>
            </w:tcBorders>
            <w:vAlign w:val="center"/>
          </w:tcPr>
          <w:p w14:paraId="32FDED01" w14:textId="77777777" w:rsidR="002E79C5" w:rsidRPr="005D6882" w:rsidRDefault="002E79C5" w:rsidP="002B3400">
            <w:pPr>
              <w:widowControl/>
              <w:rPr>
                <w:rFonts w:eastAsia="標楷體"/>
                <w:color w:val="000000" w:themeColor="text1"/>
                <w:kern w:val="0"/>
                <w:szCs w:val="24"/>
              </w:rPr>
            </w:pPr>
            <w:r w:rsidRPr="005D6882">
              <w:rPr>
                <w:rFonts w:eastAsia="標楷體" w:hint="eastAsia"/>
                <w:color w:val="000000" w:themeColor="text1"/>
                <w:kern w:val="0"/>
                <w:szCs w:val="24"/>
              </w:rPr>
              <w:t>□一般</w:t>
            </w:r>
          </w:p>
          <w:p w14:paraId="527A0485" w14:textId="77777777" w:rsidR="002E79C5" w:rsidRPr="005D6882" w:rsidRDefault="002E79C5" w:rsidP="002B3400">
            <w:pPr>
              <w:widowControl/>
              <w:rPr>
                <w:rFonts w:eastAsia="標楷體"/>
                <w:color w:val="000000" w:themeColor="text1"/>
                <w:kern w:val="0"/>
                <w:szCs w:val="24"/>
              </w:rPr>
            </w:pPr>
            <w:r w:rsidRPr="005D6882">
              <w:rPr>
                <w:rFonts w:eastAsia="標楷體" w:hint="eastAsia"/>
                <w:color w:val="000000" w:themeColor="text1"/>
                <w:kern w:val="0"/>
                <w:szCs w:val="24"/>
              </w:rPr>
              <w:t>□開口契約</w:t>
            </w:r>
          </w:p>
        </w:tc>
        <w:tc>
          <w:tcPr>
            <w:tcW w:w="1362" w:type="dxa"/>
            <w:tcBorders>
              <w:left w:val="nil"/>
            </w:tcBorders>
            <w:vAlign w:val="center"/>
          </w:tcPr>
          <w:p w14:paraId="2E0C5542" w14:textId="77777777" w:rsidR="002E79C5" w:rsidRPr="005D6882" w:rsidRDefault="002E79C5" w:rsidP="002B3400">
            <w:pPr>
              <w:widowControl/>
              <w:rPr>
                <w:rFonts w:eastAsia="標楷體"/>
                <w:color w:val="000000" w:themeColor="text1"/>
                <w:kern w:val="0"/>
                <w:szCs w:val="24"/>
              </w:rPr>
            </w:pPr>
            <w:r w:rsidRPr="005D6882">
              <w:rPr>
                <w:rFonts w:eastAsia="標楷體" w:hint="eastAsia"/>
                <w:color w:val="000000" w:themeColor="text1"/>
                <w:kern w:val="0"/>
                <w:szCs w:val="24"/>
              </w:rPr>
              <w:t>□統包</w:t>
            </w:r>
          </w:p>
          <w:p w14:paraId="2A2F90E1" w14:textId="77777777" w:rsidR="002E79C5" w:rsidRPr="005D6882" w:rsidRDefault="002E79C5" w:rsidP="002B3400">
            <w:pPr>
              <w:widowControl/>
              <w:rPr>
                <w:rFonts w:eastAsia="標楷體"/>
                <w:color w:val="000000" w:themeColor="text1"/>
                <w:kern w:val="0"/>
                <w:szCs w:val="24"/>
              </w:rPr>
            </w:pPr>
            <w:r w:rsidRPr="005D6882">
              <w:rPr>
                <w:rFonts w:eastAsia="標楷體" w:hint="eastAsia"/>
                <w:color w:val="000000" w:themeColor="text1"/>
                <w:kern w:val="0"/>
                <w:szCs w:val="24"/>
              </w:rPr>
              <w:t>□併案發包</w:t>
            </w:r>
          </w:p>
        </w:tc>
        <w:tc>
          <w:tcPr>
            <w:tcW w:w="1769" w:type="dxa"/>
            <w:gridSpan w:val="2"/>
            <w:vAlign w:val="center"/>
          </w:tcPr>
          <w:p w14:paraId="7DD5E1A6" w14:textId="77777777" w:rsidR="002E79C5" w:rsidRPr="005D6882" w:rsidRDefault="002E79C5" w:rsidP="002B3400">
            <w:pPr>
              <w:widowControl/>
              <w:jc w:val="center"/>
              <w:rPr>
                <w:rFonts w:eastAsia="標楷體"/>
                <w:color w:val="000000" w:themeColor="text1"/>
                <w:kern w:val="0"/>
                <w:szCs w:val="24"/>
              </w:rPr>
            </w:pPr>
            <w:r w:rsidRPr="005D6882">
              <w:rPr>
                <w:rFonts w:eastAsia="標楷體" w:hAnsi="標楷體" w:hint="eastAsia"/>
                <w:color w:val="000000" w:themeColor="text1"/>
                <w:kern w:val="0"/>
                <w:szCs w:val="24"/>
              </w:rPr>
              <w:t>契約</w:t>
            </w:r>
            <w:r w:rsidRPr="005D6882">
              <w:rPr>
                <w:rFonts w:eastAsia="標楷體" w:hAnsi="標楷體"/>
                <w:color w:val="000000" w:themeColor="text1"/>
                <w:kern w:val="0"/>
                <w:szCs w:val="24"/>
              </w:rPr>
              <w:t>金額</w:t>
            </w:r>
          </w:p>
        </w:tc>
        <w:tc>
          <w:tcPr>
            <w:tcW w:w="2682" w:type="dxa"/>
            <w:vAlign w:val="center"/>
          </w:tcPr>
          <w:p w14:paraId="113E9C50" w14:textId="77777777" w:rsidR="002E79C5" w:rsidRPr="005D6882" w:rsidRDefault="002E79C5" w:rsidP="002B3400">
            <w:pPr>
              <w:widowControl/>
              <w:jc w:val="center"/>
              <w:rPr>
                <w:rFonts w:eastAsia="標楷體"/>
                <w:color w:val="000000" w:themeColor="text1"/>
                <w:kern w:val="0"/>
                <w:szCs w:val="24"/>
              </w:rPr>
            </w:pPr>
          </w:p>
          <w:p w14:paraId="29FF580B" w14:textId="77777777" w:rsidR="002E79C5" w:rsidRPr="005D6882" w:rsidRDefault="002E79C5" w:rsidP="002B3400">
            <w:pPr>
              <w:widowControl/>
              <w:jc w:val="center"/>
              <w:rPr>
                <w:rFonts w:eastAsia="標楷體"/>
                <w:color w:val="000000" w:themeColor="text1"/>
                <w:kern w:val="0"/>
                <w:szCs w:val="24"/>
              </w:rPr>
            </w:pPr>
          </w:p>
        </w:tc>
      </w:tr>
      <w:tr w:rsidR="005D6882" w:rsidRPr="005D6882" w14:paraId="02AA878A" w14:textId="77777777" w:rsidTr="002B3400">
        <w:trPr>
          <w:cantSplit/>
          <w:trHeight w:val="454"/>
          <w:jc w:val="center"/>
        </w:trPr>
        <w:tc>
          <w:tcPr>
            <w:tcW w:w="2169" w:type="dxa"/>
            <w:gridSpan w:val="2"/>
            <w:tcBorders>
              <w:top w:val="single" w:sz="4" w:space="0" w:color="auto"/>
            </w:tcBorders>
            <w:vAlign w:val="center"/>
          </w:tcPr>
          <w:p w14:paraId="3B1B45C9" w14:textId="77777777" w:rsidR="002E79C5" w:rsidRPr="005D6882" w:rsidRDefault="002E79C5" w:rsidP="002B3400">
            <w:pPr>
              <w:widowControl/>
              <w:jc w:val="center"/>
              <w:rPr>
                <w:rFonts w:eastAsia="標楷體" w:hAnsi="標楷體"/>
                <w:color w:val="000000" w:themeColor="text1"/>
                <w:kern w:val="0"/>
                <w:szCs w:val="24"/>
              </w:rPr>
            </w:pPr>
            <w:r w:rsidRPr="005D6882">
              <w:rPr>
                <w:rFonts w:eastAsia="標楷體" w:hAnsi="標楷體"/>
                <w:color w:val="000000" w:themeColor="text1"/>
                <w:kern w:val="0"/>
                <w:szCs w:val="24"/>
              </w:rPr>
              <w:t>開工日期</w:t>
            </w:r>
          </w:p>
        </w:tc>
        <w:tc>
          <w:tcPr>
            <w:tcW w:w="2724" w:type="dxa"/>
            <w:gridSpan w:val="2"/>
            <w:vAlign w:val="center"/>
          </w:tcPr>
          <w:p w14:paraId="20510E22" w14:textId="77777777" w:rsidR="002E79C5" w:rsidRPr="005D6882" w:rsidRDefault="002E79C5" w:rsidP="002B3400">
            <w:pPr>
              <w:widowControl/>
              <w:jc w:val="center"/>
              <w:rPr>
                <w:rFonts w:eastAsia="標楷體"/>
                <w:color w:val="000000" w:themeColor="text1"/>
                <w:kern w:val="0"/>
                <w:szCs w:val="24"/>
              </w:rPr>
            </w:pPr>
          </w:p>
          <w:p w14:paraId="6097E738" w14:textId="77777777" w:rsidR="002E79C5" w:rsidRPr="005D6882" w:rsidRDefault="002E79C5" w:rsidP="002B3400">
            <w:pPr>
              <w:widowControl/>
              <w:jc w:val="center"/>
              <w:rPr>
                <w:rFonts w:eastAsia="標楷體"/>
                <w:color w:val="000000" w:themeColor="text1"/>
                <w:kern w:val="0"/>
                <w:szCs w:val="24"/>
              </w:rPr>
            </w:pPr>
          </w:p>
        </w:tc>
        <w:tc>
          <w:tcPr>
            <w:tcW w:w="1769" w:type="dxa"/>
            <w:gridSpan w:val="2"/>
            <w:vAlign w:val="center"/>
          </w:tcPr>
          <w:p w14:paraId="3E8E4A60" w14:textId="77777777" w:rsidR="002E79C5" w:rsidRPr="005D6882" w:rsidRDefault="002E79C5" w:rsidP="002B3400">
            <w:pPr>
              <w:widowControl/>
              <w:jc w:val="center"/>
              <w:rPr>
                <w:rFonts w:eastAsia="標楷體" w:hAnsi="標楷體"/>
                <w:color w:val="000000" w:themeColor="text1"/>
                <w:kern w:val="0"/>
                <w:szCs w:val="24"/>
              </w:rPr>
            </w:pPr>
            <w:r w:rsidRPr="005D6882">
              <w:rPr>
                <w:rFonts w:eastAsia="標楷體" w:hAnsi="標楷體" w:hint="eastAsia"/>
                <w:color w:val="000000" w:themeColor="text1"/>
                <w:kern w:val="0"/>
                <w:szCs w:val="24"/>
              </w:rPr>
              <w:t>實際</w:t>
            </w:r>
            <w:r w:rsidRPr="005D6882">
              <w:rPr>
                <w:rFonts w:eastAsia="標楷體" w:hAnsi="標楷體"/>
                <w:color w:val="000000" w:themeColor="text1"/>
                <w:kern w:val="0"/>
                <w:szCs w:val="24"/>
              </w:rPr>
              <w:t>完工日期</w:t>
            </w:r>
          </w:p>
          <w:p w14:paraId="73C82874" w14:textId="77777777" w:rsidR="002E79C5" w:rsidRPr="005D6882" w:rsidRDefault="002E79C5" w:rsidP="002B3400">
            <w:pPr>
              <w:widowControl/>
              <w:jc w:val="center"/>
              <w:rPr>
                <w:rFonts w:eastAsia="標楷體" w:hAnsi="標楷體"/>
                <w:color w:val="000000" w:themeColor="text1"/>
                <w:kern w:val="0"/>
                <w:szCs w:val="24"/>
              </w:rPr>
            </w:pPr>
            <w:r w:rsidRPr="005D6882">
              <w:rPr>
                <w:rFonts w:eastAsia="標楷體" w:hAnsi="標楷體" w:hint="eastAsia"/>
                <w:color w:val="000000" w:themeColor="text1"/>
                <w:kern w:val="0"/>
                <w:szCs w:val="24"/>
              </w:rPr>
              <w:t>或預計完工日期</w:t>
            </w:r>
          </w:p>
        </w:tc>
        <w:tc>
          <w:tcPr>
            <w:tcW w:w="2682" w:type="dxa"/>
            <w:vAlign w:val="center"/>
          </w:tcPr>
          <w:p w14:paraId="60C4D357" w14:textId="77777777" w:rsidR="002E79C5" w:rsidRPr="005D6882" w:rsidRDefault="002E79C5" w:rsidP="002B3400">
            <w:pPr>
              <w:widowControl/>
              <w:jc w:val="center"/>
              <w:rPr>
                <w:rFonts w:eastAsia="標楷體"/>
                <w:color w:val="000000" w:themeColor="text1"/>
                <w:kern w:val="0"/>
                <w:szCs w:val="24"/>
              </w:rPr>
            </w:pPr>
          </w:p>
          <w:p w14:paraId="79EC8B57" w14:textId="77777777" w:rsidR="002E79C5" w:rsidRPr="005D6882" w:rsidRDefault="002E79C5" w:rsidP="002B3400">
            <w:pPr>
              <w:widowControl/>
              <w:jc w:val="center"/>
              <w:rPr>
                <w:rFonts w:eastAsia="標楷體"/>
                <w:color w:val="000000" w:themeColor="text1"/>
                <w:kern w:val="0"/>
                <w:szCs w:val="24"/>
              </w:rPr>
            </w:pPr>
          </w:p>
        </w:tc>
      </w:tr>
      <w:tr w:rsidR="005D6882" w:rsidRPr="005D6882" w14:paraId="397C36FB" w14:textId="77777777" w:rsidTr="002B3400">
        <w:trPr>
          <w:cantSplit/>
          <w:trHeight w:val="454"/>
          <w:jc w:val="center"/>
        </w:trPr>
        <w:tc>
          <w:tcPr>
            <w:tcW w:w="2169" w:type="dxa"/>
            <w:gridSpan w:val="2"/>
            <w:vAlign w:val="center"/>
          </w:tcPr>
          <w:p w14:paraId="631E6138" w14:textId="4CDB44E4" w:rsidR="002E79C5" w:rsidRPr="005D6882" w:rsidRDefault="002E79C5" w:rsidP="002B3400">
            <w:pPr>
              <w:widowControl/>
              <w:jc w:val="center"/>
              <w:rPr>
                <w:rFonts w:eastAsia="標楷體" w:hAnsi="標楷體"/>
                <w:color w:val="000000" w:themeColor="text1"/>
                <w:kern w:val="0"/>
                <w:szCs w:val="24"/>
              </w:rPr>
            </w:pPr>
            <w:r w:rsidRPr="005D6882">
              <w:rPr>
                <w:rFonts w:eastAsia="標楷體" w:hAnsi="標楷體" w:hint="eastAsia"/>
                <w:color w:val="000000" w:themeColor="text1"/>
                <w:kern w:val="0"/>
                <w:szCs w:val="24"/>
              </w:rPr>
              <w:t>工程</w:t>
            </w:r>
            <w:r w:rsidR="00564D85" w:rsidRPr="005D6882">
              <w:rPr>
                <w:rFonts w:eastAsia="標楷體" w:hAnsi="標楷體" w:hint="eastAsia"/>
                <w:color w:val="000000" w:themeColor="text1"/>
                <w:kern w:val="0"/>
                <w:szCs w:val="24"/>
              </w:rPr>
              <w:t>級</w:t>
            </w:r>
            <w:r w:rsidRPr="005D6882">
              <w:rPr>
                <w:rFonts w:eastAsia="標楷體" w:hAnsi="標楷體" w:hint="eastAsia"/>
                <w:color w:val="000000" w:themeColor="text1"/>
                <w:kern w:val="0"/>
                <w:szCs w:val="24"/>
              </w:rPr>
              <w:t>別</w:t>
            </w:r>
          </w:p>
        </w:tc>
        <w:tc>
          <w:tcPr>
            <w:tcW w:w="7175" w:type="dxa"/>
            <w:gridSpan w:val="5"/>
            <w:vAlign w:val="center"/>
          </w:tcPr>
          <w:p w14:paraId="1F848202" w14:textId="3F2E61C8" w:rsidR="002E79C5" w:rsidRPr="005D6882" w:rsidRDefault="002E79C5" w:rsidP="002B3400">
            <w:pPr>
              <w:widowControl/>
              <w:rPr>
                <w:rFonts w:eastAsia="標楷體"/>
                <w:color w:val="000000" w:themeColor="text1"/>
                <w:kern w:val="0"/>
                <w:szCs w:val="24"/>
              </w:rPr>
            </w:pPr>
            <w:r w:rsidRPr="005D6882">
              <w:rPr>
                <w:rFonts w:eastAsia="標楷體" w:hint="eastAsia"/>
                <w:color w:val="000000" w:themeColor="text1"/>
                <w:kern w:val="0"/>
                <w:szCs w:val="24"/>
              </w:rPr>
              <w:t>□第一級</w:t>
            </w:r>
            <w:r w:rsidRPr="005D6882">
              <w:rPr>
                <w:rFonts w:eastAsia="標楷體" w:hint="eastAsia"/>
                <w:color w:val="000000" w:themeColor="text1"/>
                <w:kern w:val="0"/>
                <w:szCs w:val="24"/>
              </w:rPr>
              <w:t xml:space="preserve"> </w:t>
            </w:r>
            <w:r w:rsidRPr="005D6882">
              <w:rPr>
                <w:rFonts w:eastAsia="標楷體" w:hint="eastAsia"/>
                <w:color w:val="000000" w:themeColor="text1"/>
                <w:kern w:val="0"/>
                <w:szCs w:val="24"/>
              </w:rPr>
              <w:t>□第二級</w:t>
            </w:r>
            <w:r w:rsidRPr="005D6882">
              <w:rPr>
                <w:rFonts w:eastAsia="標楷體" w:hint="eastAsia"/>
                <w:color w:val="000000" w:themeColor="text1"/>
                <w:kern w:val="0"/>
                <w:szCs w:val="24"/>
              </w:rPr>
              <w:t xml:space="preserve"> </w:t>
            </w:r>
            <w:r w:rsidRPr="005D6882">
              <w:rPr>
                <w:rFonts w:eastAsia="標楷體" w:hint="eastAsia"/>
                <w:color w:val="000000" w:themeColor="text1"/>
                <w:kern w:val="0"/>
                <w:szCs w:val="24"/>
              </w:rPr>
              <w:t>□第三級</w:t>
            </w:r>
            <w:r w:rsidRPr="005D6882">
              <w:rPr>
                <w:rFonts w:eastAsia="標楷體" w:hint="eastAsia"/>
                <w:color w:val="000000" w:themeColor="text1"/>
                <w:kern w:val="0"/>
                <w:szCs w:val="24"/>
              </w:rPr>
              <w:t xml:space="preserve"> </w:t>
            </w:r>
          </w:p>
        </w:tc>
      </w:tr>
      <w:tr w:rsidR="005D6882" w:rsidRPr="005D6882" w14:paraId="3F5F5117" w14:textId="77777777" w:rsidTr="002B3400">
        <w:trPr>
          <w:cantSplit/>
          <w:trHeight w:val="454"/>
          <w:jc w:val="center"/>
        </w:trPr>
        <w:tc>
          <w:tcPr>
            <w:tcW w:w="2169" w:type="dxa"/>
            <w:gridSpan w:val="2"/>
            <w:vAlign w:val="center"/>
          </w:tcPr>
          <w:p w14:paraId="6D56141F" w14:textId="77777777" w:rsidR="002E79C5" w:rsidRPr="005D6882" w:rsidRDefault="002E79C5" w:rsidP="002B3400">
            <w:pPr>
              <w:widowControl/>
              <w:jc w:val="center"/>
              <w:rPr>
                <w:rFonts w:eastAsia="標楷體" w:hAnsi="標楷體"/>
                <w:color w:val="000000" w:themeColor="text1"/>
                <w:kern w:val="0"/>
                <w:szCs w:val="24"/>
              </w:rPr>
            </w:pPr>
            <w:r w:rsidRPr="005D6882">
              <w:rPr>
                <w:rFonts w:eastAsia="標楷體" w:hAnsi="標楷體" w:hint="eastAsia"/>
                <w:color w:val="000000" w:themeColor="text1"/>
                <w:kern w:val="0"/>
                <w:szCs w:val="24"/>
              </w:rPr>
              <w:t>工期有無逾期</w:t>
            </w:r>
          </w:p>
          <w:p w14:paraId="1A4EDA68" w14:textId="77777777" w:rsidR="002E79C5" w:rsidRPr="005D6882" w:rsidRDefault="002E79C5" w:rsidP="002B3400">
            <w:pPr>
              <w:widowControl/>
              <w:jc w:val="center"/>
              <w:rPr>
                <w:rFonts w:eastAsia="標楷體" w:hAnsi="標楷體"/>
                <w:color w:val="000000" w:themeColor="text1"/>
                <w:kern w:val="0"/>
                <w:szCs w:val="24"/>
              </w:rPr>
            </w:pPr>
            <w:r w:rsidRPr="005D6882">
              <w:rPr>
                <w:rFonts w:eastAsia="標楷體" w:hAnsi="標楷體" w:hint="eastAsia"/>
                <w:color w:val="000000" w:themeColor="text1"/>
                <w:kern w:val="0"/>
                <w:szCs w:val="24"/>
              </w:rPr>
              <w:t>進度落後及其情形</w:t>
            </w:r>
          </w:p>
        </w:tc>
        <w:tc>
          <w:tcPr>
            <w:tcW w:w="2724" w:type="dxa"/>
            <w:gridSpan w:val="2"/>
            <w:vAlign w:val="center"/>
          </w:tcPr>
          <w:p w14:paraId="5E1D860C" w14:textId="77777777" w:rsidR="002E79C5" w:rsidRPr="005D6882" w:rsidRDefault="002E79C5" w:rsidP="002B3400">
            <w:pPr>
              <w:widowControl/>
              <w:rPr>
                <w:rFonts w:eastAsia="標楷體"/>
                <w:color w:val="000000" w:themeColor="text1"/>
                <w:kern w:val="0"/>
                <w:szCs w:val="24"/>
              </w:rPr>
            </w:pPr>
            <w:r w:rsidRPr="005D6882">
              <w:rPr>
                <w:rFonts w:eastAsia="標楷體" w:hint="eastAsia"/>
                <w:color w:val="000000" w:themeColor="text1"/>
                <w:kern w:val="0"/>
                <w:szCs w:val="24"/>
              </w:rPr>
              <w:t>有□</w:t>
            </w:r>
            <w:r w:rsidRPr="005D6882">
              <w:rPr>
                <w:rFonts w:eastAsia="標楷體" w:hint="eastAsia"/>
                <w:color w:val="000000" w:themeColor="text1"/>
                <w:kern w:val="0"/>
                <w:szCs w:val="24"/>
              </w:rPr>
              <w:t xml:space="preserve">   </w:t>
            </w:r>
            <w:r w:rsidRPr="005D6882">
              <w:rPr>
                <w:rFonts w:eastAsia="標楷體" w:hint="eastAsia"/>
                <w:color w:val="000000" w:themeColor="text1"/>
                <w:kern w:val="0"/>
                <w:szCs w:val="24"/>
              </w:rPr>
              <w:t>無□</w:t>
            </w:r>
            <w:r w:rsidRPr="005D6882">
              <w:rPr>
                <w:rFonts w:eastAsia="標楷體" w:hint="eastAsia"/>
                <w:color w:val="000000" w:themeColor="text1"/>
                <w:kern w:val="0"/>
                <w:szCs w:val="24"/>
              </w:rPr>
              <w:t xml:space="preserve">   </w:t>
            </w:r>
            <w:r w:rsidRPr="005D6882">
              <w:rPr>
                <w:rFonts w:eastAsia="標楷體" w:hint="eastAsia"/>
                <w:color w:val="000000" w:themeColor="text1"/>
                <w:kern w:val="0"/>
                <w:szCs w:val="24"/>
              </w:rPr>
              <w:t>落後</w:t>
            </w:r>
            <w:r w:rsidRPr="005D6882">
              <w:rPr>
                <w:rFonts w:eastAsia="標楷體" w:hint="eastAsia"/>
                <w:color w:val="000000" w:themeColor="text1"/>
                <w:kern w:val="0"/>
                <w:szCs w:val="24"/>
              </w:rPr>
              <w:t xml:space="preserve">  %</w:t>
            </w:r>
          </w:p>
        </w:tc>
        <w:tc>
          <w:tcPr>
            <w:tcW w:w="1769" w:type="dxa"/>
            <w:gridSpan w:val="2"/>
            <w:vAlign w:val="center"/>
          </w:tcPr>
          <w:p w14:paraId="2DAC5207" w14:textId="77777777" w:rsidR="002E79C5" w:rsidRPr="005D6882" w:rsidRDefault="002E79C5" w:rsidP="002B3400">
            <w:pPr>
              <w:widowControl/>
              <w:jc w:val="center"/>
              <w:rPr>
                <w:rFonts w:eastAsia="標楷體"/>
                <w:color w:val="000000" w:themeColor="text1"/>
                <w:kern w:val="0"/>
                <w:szCs w:val="24"/>
              </w:rPr>
            </w:pPr>
            <w:r w:rsidRPr="005D6882">
              <w:rPr>
                <w:rFonts w:eastAsia="標楷體" w:hint="eastAsia"/>
                <w:color w:val="000000" w:themeColor="text1"/>
                <w:kern w:val="0"/>
                <w:szCs w:val="24"/>
              </w:rPr>
              <w:t>目前施工進度</w:t>
            </w:r>
          </w:p>
        </w:tc>
        <w:tc>
          <w:tcPr>
            <w:tcW w:w="2682" w:type="dxa"/>
            <w:vAlign w:val="center"/>
          </w:tcPr>
          <w:p w14:paraId="46D39DF3" w14:textId="77777777" w:rsidR="002E79C5" w:rsidRPr="005D6882" w:rsidRDefault="002E79C5" w:rsidP="002B3400">
            <w:pPr>
              <w:widowControl/>
              <w:jc w:val="center"/>
              <w:rPr>
                <w:rFonts w:eastAsia="標楷體"/>
                <w:color w:val="000000" w:themeColor="text1"/>
                <w:kern w:val="0"/>
                <w:szCs w:val="24"/>
              </w:rPr>
            </w:pPr>
          </w:p>
        </w:tc>
      </w:tr>
      <w:tr w:rsidR="005D6882" w:rsidRPr="005D6882" w14:paraId="3EABB85D" w14:textId="77777777" w:rsidTr="002B3400">
        <w:trPr>
          <w:cantSplit/>
          <w:trHeight w:val="454"/>
          <w:jc w:val="center"/>
        </w:trPr>
        <w:tc>
          <w:tcPr>
            <w:tcW w:w="2169" w:type="dxa"/>
            <w:gridSpan w:val="2"/>
            <w:vAlign w:val="center"/>
          </w:tcPr>
          <w:p w14:paraId="46B6A2B7" w14:textId="77777777" w:rsidR="002E79C5" w:rsidRPr="005D6882" w:rsidRDefault="002E79C5" w:rsidP="002B3400">
            <w:pPr>
              <w:widowControl/>
              <w:jc w:val="center"/>
              <w:rPr>
                <w:rFonts w:eastAsia="標楷體" w:hAnsi="標楷體"/>
                <w:color w:val="000000" w:themeColor="text1"/>
                <w:kern w:val="0"/>
                <w:szCs w:val="24"/>
              </w:rPr>
            </w:pPr>
            <w:r w:rsidRPr="005D6882">
              <w:rPr>
                <w:rFonts w:eastAsia="標楷體" w:hAnsi="標楷體" w:hint="eastAsia"/>
                <w:color w:val="000000" w:themeColor="text1"/>
                <w:kern w:val="0"/>
                <w:szCs w:val="24"/>
              </w:rPr>
              <w:t>符</w:t>
            </w:r>
            <w:r w:rsidRPr="005D6882">
              <w:rPr>
                <w:rFonts w:eastAsia="標楷體" w:hAnsi="標楷體"/>
                <w:color w:val="000000" w:themeColor="text1"/>
                <w:kern w:val="0"/>
                <w:szCs w:val="24"/>
              </w:rPr>
              <w:t>合</w:t>
            </w:r>
            <w:r w:rsidRPr="005D6882">
              <w:rPr>
                <w:rFonts w:eastAsia="標楷體" w:hAnsi="標楷體" w:hint="eastAsia"/>
                <w:color w:val="000000" w:themeColor="text1"/>
                <w:kern w:val="0"/>
                <w:szCs w:val="24"/>
              </w:rPr>
              <w:t>推薦</w:t>
            </w:r>
            <w:r w:rsidRPr="005D6882">
              <w:rPr>
                <w:rFonts w:eastAsia="標楷體" w:hAnsi="標楷體"/>
                <w:color w:val="000000" w:themeColor="text1"/>
                <w:kern w:val="0"/>
                <w:szCs w:val="24"/>
              </w:rPr>
              <w:t>基準條件</w:t>
            </w:r>
          </w:p>
        </w:tc>
        <w:tc>
          <w:tcPr>
            <w:tcW w:w="7175" w:type="dxa"/>
            <w:gridSpan w:val="5"/>
            <w:vAlign w:val="center"/>
          </w:tcPr>
          <w:p w14:paraId="678D2BA2" w14:textId="77777777" w:rsidR="002E79C5" w:rsidRPr="005D6882" w:rsidRDefault="002E79C5" w:rsidP="002B3400">
            <w:pPr>
              <w:widowControl/>
              <w:ind w:left="240" w:hangingChars="100" w:hanging="240"/>
              <w:jc w:val="both"/>
              <w:rPr>
                <w:rFonts w:eastAsia="標楷體"/>
                <w:color w:val="000000" w:themeColor="text1"/>
                <w:kern w:val="0"/>
                <w:szCs w:val="24"/>
              </w:rPr>
            </w:pPr>
            <w:r w:rsidRPr="005D6882">
              <w:rPr>
                <w:rFonts w:eastAsia="標楷體" w:hint="eastAsia"/>
                <w:color w:val="000000" w:themeColor="text1"/>
                <w:kern w:val="0"/>
                <w:szCs w:val="24"/>
              </w:rPr>
              <w:t>□曾受中央或部會行處局署院工程施工查核小組查核，其查核成績在八十五分以上者</w:t>
            </w:r>
          </w:p>
          <w:p w14:paraId="2DCFC7EF" w14:textId="77777777" w:rsidR="002E79C5" w:rsidRPr="005D6882" w:rsidRDefault="002E79C5" w:rsidP="002B3400">
            <w:pPr>
              <w:widowControl/>
              <w:ind w:left="240" w:hangingChars="100" w:hanging="240"/>
              <w:jc w:val="both"/>
              <w:rPr>
                <w:rFonts w:eastAsia="標楷體"/>
                <w:color w:val="000000" w:themeColor="text1"/>
                <w:kern w:val="0"/>
                <w:szCs w:val="24"/>
              </w:rPr>
            </w:pPr>
            <w:r w:rsidRPr="005D6882">
              <w:rPr>
                <w:rFonts w:eastAsia="標楷體" w:hint="eastAsia"/>
                <w:color w:val="000000" w:themeColor="text1"/>
                <w:kern w:val="0"/>
                <w:szCs w:val="24"/>
              </w:rPr>
              <w:t>□曾受本府</w:t>
            </w:r>
            <w:r w:rsidRPr="005D6882">
              <w:rPr>
                <w:rFonts w:eastAsia="標楷體"/>
                <w:color w:val="000000" w:themeColor="text1"/>
                <w:kern w:val="0"/>
                <w:szCs w:val="24"/>
              </w:rPr>
              <w:t>工程施工查核</w:t>
            </w:r>
            <w:r w:rsidRPr="005D6882">
              <w:rPr>
                <w:rFonts w:eastAsia="標楷體" w:hint="eastAsia"/>
                <w:color w:val="000000" w:themeColor="text1"/>
                <w:kern w:val="0"/>
                <w:szCs w:val="24"/>
              </w:rPr>
              <w:t>小組查核，其查核成績為參選分級前十名，且達八十分以上者</w:t>
            </w:r>
          </w:p>
          <w:p w14:paraId="1735ECC0" w14:textId="77777777" w:rsidR="002E79C5" w:rsidRPr="005D6882" w:rsidRDefault="002E79C5" w:rsidP="002B3400">
            <w:pPr>
              <w:widowControl/>
              <w:rPr>
                <w:rFonts w:eastAsia="標楷體"/>
                <w:color w:val="000000" w:themeColor="text1"/>
                <w:kern w:val="0"/>
                <w:szCs w:val="24"/>
              </w:rPr>
            </w:pPr>
            <w:r w:rsidRPr="005D6882">
              <w:rPr>
                <w:rFonts w:eastAsia="標楷體" w:hint="eastAsia"/>
                <w:color w:val="000000" w:themeColor="text1"/>
                <w:kern w:val="0"/>
                <w:szCs w:val="24"/>
              </w:rPr>
              <w:t>□曾受各機關設立之工程督導小組督導，且經其推薦參選者</w:t>
            </w:r>
          </w:p>
          <w:p w14:paraId="0AC83BD3" w14:textId="77777777" w:rsidR="002E79C5" w:rsidRPr="005D6882" w:rsidRDefault="002E79C5" w:rsidP="002B3400">
            <w:pPr>
              <w:widowControl/>
              <w:rPr>
                <w:rFonts w:eastAsia="標楷體"/>
                <w:color w:val="000000" w:themeColor="text1"/>
                <w:kern w:val="0"/>
                <w:szCs w:val="24"/>
              </w:rPr>
            </w:pPr>
            <w:r w:rsidRPr="005D6882">
              <w:rPr>
                <w:rFonts w:eastAsia="標楷體" w:hint="eastAsia"/>
                <w:color w:val="000000" w:themeColor="text1"/>
                <w:kern w:val="0"/>
                <w:szCs w:val="24"/>
              </w:rPr>
              <w:t>□自行舉薦足堪為本市工程表率者</w:t>
            </w:r>
          </w:p>
        </w:tc>
      </w:tr>
      <w:tr w:rsidR="005D6882" w:rsidRPr="005D6882" w14:paraId="53E3CA99" w14:textId="77777777" w:rsidTr="002B3400">
        <w:trPr>
          <w:cantSplit/>
          <w:trHeight w:val="2825"/>
          <w:jc w:val="center"/>
        </w:trPr>
        <w:tc>
          <w:tcPr>
            <w:tcW w:w="2169" w:type="dxa"/>
            <w:gridSpan w:val="2"/>
            <w:vAlign w:val="center"/>
          </w:tcPr>
          <w:p w14:paraId="5CCC8FCA" w14:textId="77777777" w:rsidR="002E79C5" w:rsidRPr="005D6882" w:rsidRDefault="002E79C5" w:rsidP="002B3400">
            <w:pPr>
              <w:widowControl/>
              <w:jc w:val="center"/>
              <w:rPr>
                <w:rFonts w:eastAsia="標楷體" w:hAnsi="標楷體"/>
                <w:color w:val="000000" w:themeColor="text1"/>
                <w:kern w:val="0"/>
                <w:szCs w:val="24"/>
              </w:rPr>
            </w:pPr>
            <w:r w:rsidRPr="005D6882">
              <w:rPr>
                <w:rFonts w:eastAsia="標楷體" w:hAnsi="標楷體"/>
                <w:color w:val="000000" w:themeColor="text1"/>
                <w:kern w:val="0"/>
                <w:szCs w:val="24"/>
              </w:rPr>
              <w:t>工程概</w:t>
            </w:r>
            <w:r w:rsidRPr="005D6882">
              <w:rPr>
                <w:rFonts w:eastAsia="標楷體" w:hAnsi="標楷體" w:hint="eastAsia"/>
                <w:color w:val="000000" w:themeColor="text1"/>
                <w:kern w:val="0"/>
                <w:szCs w:val="24"/>
              </w:rPr>
              <w:t>要</w:t>
            </w:r>
          </w:p>
          <w:p w14:paraId="2EB52794" w14:textId="77777777" w:rsidR="002E79C5" w:rsidRPr="005D6882" w:rsidRDefault="002E79C5" w:rsidP="002B3400">
            <w:pPr>
              <w:widowControl/>
              <w:jc w:val="center"/>
              <w:rPr>
                <w:rFonts w:eastAsia="標楷體"/>
                <w:color w:val="000000" w:themeColor="text1"/>
                <w:kern w:val="0"/>
                <w:szCs w:val="24"/>
              </w:rPr>
            </w:pPr>
          </w:p>
        </w:tc>
        <w:tc>
          <w:tcPr>
            <w:tcW w:w="7175" w:type="dxa"/>
            <w:gridSpan w:val="5"/>
            <w:vAlign w:val="center"/>
          </w:tcPr>
          <w:p w14:paraId="76BC2185" w14:textId="77777777" w:rsidR="002E79C5" w:rsidRPr="005D6882" w:rsidRDefault="002E79C5" w:rsidP="002B3400">
            <w:pPr>
              <w:widowControl/>
              <w:ind w:left="240" w:hangingChars="100" w:hanging="240"/>
              <w:rPr>
                <w:rFonts w:eastAsia="標楷體"/>
                <w:color w:val="000000" w:themeColor="text1"/>
                <w:kern w:val="0"/>
                <w:szCs w:val="24"/>
              </w:rPr>
            </w:pPr>
            <w:r w:rsidRPr="005D6882">
              <w:rPr>
                <w:rFonts w:eastAsia="標楷體" w:hint="eastAsia"/>
                <w:color w:val="000000" w:themeColor="text1"/>
                <w:kern w:val="0"/>
                <w:szCs w:val="24"/>
              </w:rPr>
              <w:t>※</w:t>
            </w:r>
            <w:r w:rsidRPr="005D6882">
              <w:rPr>
                <w:rFonts w:eastAsia="標楷體" w:hint="eastAsia"/>
                <w:b/>
                <w:color w:val="000000" w:themeColor="text1"/>
                <w:kern w:val="0"/>
                <w:szCs w:val="24"/>
              </w:rPr>
              <w:t>工程位置圖及主要施作之代表性照片請貼附至基本資料表外，並說明照片內容。</w:t>
            </w:r>
          </w:p>
          <w:p w14:paraId="2A5ED378" w14:textId="77777777" w:rsidR="002E79C5" w:rsidRPr="005D6882" w:rsidRDefault="002E79C5" w:rsidP="002B3400">
            <w:pPr>
              <w:widowControl/>
              <w:rPr>
                <w:rFonts w:eastAsia="標楷體" w:hAnsi="標楷體"/>
                <w:color w:val="000000" w:themeColor="text1"/>
                <w:kern w:val="0"/>
                <w:szCs w:val="24"/>
              </w:rPr>
            </w:pPr>
            <w:r w:rsidRPr="005D6882">
              <w:rPr>
                <w:rFonts w:eastAsia="標楷體" w:hAnsi="標楷體" w:hint="eastAsia"/>
                <w:color w:val="000000" w:themeColor="text1"/>
                <w:kern w:val="0"/>
                <w:szCs w:val="24"/>
              </w:rPr>
              <w:t>辦理緣由：</w:t>
            </w:r>
          </w:p>
          <w:p w14:paraId="12E368A8" w14:textId="77777777" w:rsidR="002E79C5" w:rsidRPr="005D6882" w:rsidRDefault="002E79C5" w:rsidP="002B3400">
            <w:pPr>
              <w:widowControl/>
              <w:rPr>
                <w:rFonts w:eastAsia="標楷體" w:hAnsi="標楷體"/>
                <w:color w:val="000000" w:themeColor="text1"/>
                <w:kern w:val="0"/>
                <w:szCs w:val="24"/>
              </w:rPr>
            </w:pPr>
          </w:p>
          <w:p w14:paraId="3932A224" w14:textId="77777777" w:rsidR="002E79C5" w:rsidRPr="005D6882" w:rsidRDefault="002E79C5" w:rsidP="002B3400">
            <w:pPr>
              <w:widowControl/>
              <w:rPr>
                <w:rFonts w:eastAsia="標楷體" w:hAnsi="標楷體"/>
                <w:color w:val="000000" w:themeColor="text1"/>
                <w:kern w:val="0"/>
                <w:szCs w:val="24"/>
              </w:rPr>
            </w:pPr>
            <w:r w:rsidRPr="005D6882">
              <w:rPr>
                <w:rFonts w:eastAsia="標楷體" w:hAnsi="標楷體" w:hint="eastAsia"/>
                <w:color w:val="000000" w:themeColor="text1"/>
                <w:kern w:val="0"/>
                <w:szCs w:val="24"/>
              </w:rPr>
              <w:t>主要施作工項：</w:t>
            </w:r>
          </w:p>
          <w:p w14:paraId="6682FFE4" w14:textId="77777777" w:rsidR="002E79C5" w:rsidRPr="005D6882" w:rsidRDefault="002E79C5" w:rsidP="002B3400">
            <w:pPr>
              <w:widowControl/>
              <w:rPr>
                <w:rFonts w:eastAsia="標楷體" w:hAnsi="標楷體"/>
                <w:color w:val="000000" w:themeColor="text1"/>
                <w:kern w:val="0"/>
                <w:szCs w:val="24"/>
              </w:rPr>
            </w:pPr>
          </w:p>
          <w:p w14:paraId="4A9FAC3D" w14:textId="77777777" w:rsidR="002E79C5" w:rsidRPr="005D6882" w:rsidRDefault="002E79C5" w:rsidP="002B3400">
            <w:pPr>
              <w:widowControl/>
              <w:rPr>
                <w:rFonts w:eastAsia="標楷體"/>
                <w:color w:val="000000" w:themeColor="text1"/>
                <w:kern w:val="0"/>
                <w:szCs w:val="24"/>
              </w:rPr>
            </w:pPr>
            <w:r w:rsidRPr="005D6882">
              <w:rPr>
                <w:rFonts w:eastAsia="標楷體" w:hAnsi="標楷體" w:hint="eastAsia"/>
                <w:color w:val="000000" w:themeColor="text1"/>
                <w:kern w:val="0"/>
                <w:szCs w:val="24"/>
              </w:rPr>
              <w:t>工程位置圖：</w:t>
            </w:r>
          </w:p>
          <w:p w14:paraId="6A9F74E7" w14:textId="77777777" w:rsidR="002E79C5" w:rsidRPr="005D6882" w:rsidRDefault="002E79C5" w:rsidP="002B3400">
            <w:pPr>
              <w:widowControl/>
              <w:rPr>
                <w:rFonts w:eastAsia="標楷體" w:hAnsi="標楷體"/>
                <w:color w:val="000000" w:themeColor="text1"/>
                <w:kern w:val="0"/>
                <w:szCs w:val="24"/>
              </w:rPr>
            </w:pPr>
          </w:p>
          <w:p w14:paraId="0254AC78" w14:textId="77777777" w:rsidR="002E79C5" w:rsidRPr="005D6882" w:rsidRDefault="002E79C5" w:rsidP="002B3400">
            <w:pPr>
              <w:widowControl/>
              <w:rPr>
                <w:rFonts w:eastAsia="標楷體"/>
                <w:color w:val="000000" w:themeColor="text1"/>
                <w:kern w:val="0"/>
                <w:szCs w:val="24"/>
              </w:rPr>
            </w:pPr>
            <w:r w:rsidRPr="005D6882">
              <w:rPr>
                <w:rFonts w:eastAsia="標楷體" w:hAnsi="標楷體" w:hint="eastAsia"/>
                <w:color w:val="000000" w:themeColor="text1"/>
                <w:kern w:val="0"/>
                <w:szCs w:val="24"/>
              </w:rPr>
              <w:t>照片：</w:t>
            </w:r>
            <w:r w:rsidRPr="005D6882">
              <w:rPr>
                <w:rFonts w:eastAsia="標楷體" w:hint="eastAsia"/>
                <w:color w:val="000000" w:themeColor="text1"/>
                <w:kern w:val="0"/>
                <w:szCs w:val="24"/>
              </w:rPr>
              <w:t>※</w:t>
            </w:r>
            <w:r w:rsidRPr="005D6882">
              <w:rPr>
                <w:rFonts w:eastAsia="標楷體" w:hint="eastAsia"/>
                <w:b/>
                <w:color w:val="000000" w:themeColor="text1"/>
                <w:kern w:val="0"/>
                <w:szCs w:val="24"/>
              </w:rPr>
              <w:t>請提供最新現況照片。</w:t>
            </w:r>
          </w:p>
          <w:p w14:paraId="05693650" w14:textId="77777777" w:rsidR="002E79C5" w:rsidRPr="005D6882" w:rsidRDefault="002E79C5" w:rsidP="002B3400">
            <w:pPr>
              <w:widowControl/>
              <w:rPr>
                <w:rFonts w:eastAsia="標楷體"/>
                <w:color w:val="000000" w:themeColor="text1"/>
                <w:kern w:val="0"/>
                <w:szCs w:val="24"/>
              </w:rPr>
            </w:pPr>
          </w:p>
          <w:p w14:paraId="30554FD1" w14:textId="77777777" w:rsidR="002E79C5" w:rsidRPr="005D6882" w:rsidRDefault="002E79C5" w:rsidP="002B3400">
            <w:pPr>
              <w:rPr>
                <w:rFonts w:eastAsia="標楷體"/>
                <w:color w:val="000000" w:themeColor="text1"/>
                <w:szCs w:val="24"/>
              </w:rPr>
            </w:pPr>
          </w:p>
        </w:tc>
      </w:tr>
      <w:tr w:rsidR="005D6882" w:rsidRPr="005D6882" w14:paraId="27EDF49D" w14:textId="77777777" w:rsidTr="002B3400">
        <w:trPr>
          <w:cantSplit/>
          <w:trHeight w:val="1393"/>
          <w:jc w:val="center"/>
        </w:trPr>
        <w:tc>
          <w:tcPr>
            <w:tcW w:w="2169" w:type="dxa"/>
            <w:gridSpan w:val="2"/>
            <w:vAlign w:val="center"/>
          </w:tcPr>
          <w:p w14:paraId="64E03DB0" w14:textId="77777777" w:rsidR="002E79C5" w:rsidRPr="005D6882" w:rsidRDefault="002E79C5" w:rsidP="002B3400">
            <w:pPr>
              <w:widowControl/>
              <w:jc w:val="center"/>
              <w:rPr>
                <w:rFonts w:eastAsia="標楷體"/>
                <w:b/>
                <w:color w:val="000000" w:themeColor="text1"/>
                <w:kern w:val="0"/>
                <w:szCs w:val="24"/>
              </w:rPr>
            </w:pPr>
            <w:r w:rsidRPr="005D6882">
              <w:rPr>
                <w:rFonts w:eastAsia="標楷體" w:hint="eastAsia"/>
                <w:b/>
                <w:color w:val="000000" w:themeColor="text1"/>
                <w:kern w:val="0"/>
                <w:szCs w:val="24"/>
              </w:rPr>
              <w:t>工程特色</w:t>
            </w:r>
          </w:p>
          <w:p w14:paraId="09AB72E4" w14:textId="77777777" w:rsidR="002E79C5" w:rsidRPr="005D6882" w:rsidRDefault="002E79C5" w:rsidP="002B3400">
            <w:pPr>
              <w:widowControl/>
              <w:jc w:val="center"/>
              <w:rPr>
                <w:rFonts w:eastAsia="標楷體"/>
                <w:color w:val="000000" w:themeColor="text1"/>
                <w:kern w:val="0"/>
                <w:szCs w:val="24"/>
              </w:rPr>
            </w:pPr>
            <w:r w:rsidRPr="005D6882">
              <w:rPr>
                <w:rFonts w:eastAsia="標楷體" w:hint="eastAsia"/>
                <w:b/>
                <w:color w:val="000000" w:themeColor="text1"/>
                <w:kern w:val="0"/>
                <w:szCs w:val="24"/>
              </w:rPr>
              <w:t>(</w:t>
            </w:r>
            <w:r w:rsidRPr="005D6882">
              <w:rPr>
                <w:rFonts w:eastAsia="標楷體" w:hint="eastAsia"/>
                <w:b/>
                <w:color w:val="000000" w:themeColor="text1"/>
                <w:kern w:val="0"/>
                <w:szCs w:val="24"/>
              </w:rPr>
              <w:t>創新性、挑戰性、周延性或涉及之生態環境維護措施</w:t>
            </w:r>
            <w:r w:rsidRPr="005D6882">
              <w:rPr>
                <w:rFonts w:eastAsia="標楷體" w:hint="eastAsia"/>
                <w:b/>
                <w:color w:val="000000" w:themeColor="text1"/>
                <w:kern w:val="0"/>
                <w:szCs w:val="24"/>
              </w:rPr>
              <w:t>)</w:t>
            </w:r>
          </w:p>
        </w:tc>
        <w:tc>
          <w:tcPr>
            <w:tcW w:w="7175" w:type="dxa"/>
            <w:gridSpan w:val="5"/>
          </w:tcPr>
          <w:p w14:paraId="1163422A" w14:textId="77777777" w:rsidR="002E79C5" w:rsidRPr="005D6882" w:rsidRDefault="002E79C5" w:rsidP="002B3400">
            <w:pPr>
              <w:widowControl/>
              <w:ind w:left="240" w:hangingChars="100" w:hanging="240"/>
              <w:jc w:val="both"/>
              <w:rPr>
                <w:rFonts w:eastAsia="標楷體"/>
                <w:color w:val="000000" w:themeColor="text1"/>
                <w:kern w:val="0"/>
                <w:szCs w:val="24"/>
              </w:rPr>
            </w:pPr>
            <w:r w:rsidRPr="005D6882">
              <w:rPr>
                <w:rFonts w:eastAsia="標楷體" w:hint="eastAsia"/>
                <w:color w:val="000000" w:themeColor="text1"/>
                <w:kern w:val="0"/>
                <w:szCs w:val="24"/>
              </w:rPr>
              <w:t>※</w:t>
            </w:r>
            <w:r w:rsidRPr="005D6882">
              <w:rPr>
                <w:rFonts w:eastAsia="標楷體" w:hint="eastAsia"/>
                <w:b/>
                <w:color w:val="000000" w:themeColor="text1"/>
                <w:kern w:val="0"/>
                <w:szCs w:val="24"/>
              </w:rPr>
              <w:t>應具體而明確填寫實質內容。</w:t>
            </w:r>
          </w:p>
        </w:tc>
      </w:tr>
      <w:tr w:rsidR="005D6882" w:rsidRPr="005D6882" w14:paraId="25B4BC46" w14:textId="77777777" w:rsidTr="002B3400">
        <w:trPr>
          <w:cantSplit/>
          <w:trHeight w:val="1393"/>
          <w:jc w:val="center"/>
        </w:trPr>
        <w:tc>
          <w:tcPr>
            <w:tcW w:w="2169" w:type="dxa"/>
            <w:gridSpan w:val="2"/>
          </w:tcPr>
          <w:p w14:paraId="6ECDFD14" w14:textId="77777777" w:rsidR="002E79C5" w:rsidRPr="005D6882" w:rsidRDefault="002E79C5" w:rsidP="002B3400">
            <w:pPr>
              <w:widowControl/>
              <w:jc w:val="center"/>
              <w:rPr>
                <w:rFonts w:eastAsia="標楷體"/>
                <w:color w:val="000000" w:themeColor="text1"/>
                <w:kern w:val="0"/>
                <w:szCs w:val="24"/>
              </w:rPr>
            </w:pPr>
            <w:r w:rsidRPr="005D6882">
              <w:rPr>
                <w:rFonts w:eastAsia="標楷體" w:hint="eastAsia"/>
                <w:color w:val="000000" w:themeColor="text1"/>
                <w:kern w:val="0"/>
                <w:szCs w:val="24"/>
              </w:rPr>
              <w:t>承攬廠商所屬其他工程</w:t>
            </w:r>
            <w:r w:rsidRPr="005D6882">
              <w:rPr>
                <w:rFonts w:eastAsia="標楷體" w:hint="eastAsia"/>
                <w:color w:val="000000" w:themeColor="text1"/>
                <w:kern w:val="0"/>
                <w:szCs w:val="24"/>
              </w:rPr>
              <w:t>(</w:t>
            </w:r>
            <w:r w:rsidRPr="005D6882">
              <w:rPr>
                <w:rFonts w:eastAsia="標楷體" w:hint="eastAsia"/>
                <w:color w:val="000000" w:themeColor="text1"/>
                <w:kern w:val="0"/>
                <w:szCs w:val="24"/>
              </w:rPr>
              <w:t>含公共工程及民間工程</w:t>
            </w:r>
            <w:r w:rsidRPr="005D6882">
              <w:rPr>
                <w:rFonts w:eastAsia="標楷體" w:hint="eastAsia"/>
                <w:color w:val="000000" w:themeColor="text1"/>
                <w:kern w:val="0"/>
                <w:szCs w:val="24"/>
              </w:rPr>
              <w:t>)</w:t>
            </w:r>
            <w:r w:rsidRPr="005D6882">
              <w:rPr>
                <w:rFonts w:eastAsia="標楷體" w:hint="eastAsia"/>
                <w:color w:val="000000" w:themeColor="text1"/>
                <w:kern w:val="0"/>
                <w:szCs w:val="24"/>
              </w:rPr>
              <w:t>於查核期程截止日前三年內，曾發生職業災害</w:t>
            </w:r>
            <w:r w:rsidRPr="005D6882">
              <w:rPr>
                <w:rFonts w:eastAsia="標楷體" w:hint="eastAsia"/>
                <w:color w:val="000000" w:themeColor="text1"/>
                <w:kern w:val="0"/>
                <w:szCs w:val="24"/>
              </w:rPr>
              <w:t>(</w:t>
            </w:r>
            <w:r w:rsidRPr="005D6882">
              <w:rPr>
                <w:rFonts w:eastAsia="標楷體" w:hint="eastAsia"/>
                <w:color w:val="000000" w:themeColor="text1"/>
                <w:kern w:val="0"/>
                <w:szCs w:val="24"/>
              </w:rPr>
              <w:t>死亡災害或三人以上罹災</w:t>
            </w:r>
            <w:r w:rsidRPr="005D6882">
              <w:rPr>
                <w:rFonts w:eastAsia="標楷體" w:hint="eastAsia"/>
                <w:color w:val="000000" w:themeColor="text1"/>
                <w:kern w:val="0"/>
                <w:szCs w:val="24"/>
              </w:rPr>
              <w:t>)</w:t>
            </w:r>
            <w:r w:rsidRPr="005D6882">
              <w:rPr>
                <w:rFonts w:eastAsia="標楷體" w:hint="eastAsia"/>
                <w:color w:val="000000" w:themeColor="text1"/>
                <w:kern w:val="0"/>
                <w:szCs w:val="24"/>
              </w:rPr>
              <w:t>情形逐項說明</w:t>
            </w:r>
          </w:p>
        </w:tc>
        <w:tc>
          <w:tcPr>
            <w:tcW w:w="7175" w:type="dxa"/>
            <w:gridSpan w:val="5"/>
          </w:tcPr>
          <w:p w14:paraId="6F72E47F" w14:textId="77777777" w:rsidR="002E79C5" w:rsidRPr="005D6882" w:rsidRDefault="002E79C5" w:rsidP="002B3400">
            <w:pPr>
              <w:widowControl/>
              <w:ind w:left="240" w:hangingChars="100" w:hanging="240"/>
              <w:jc w:val="both"/>
              <w:rPr>
                <w:rFonts w:eastAsia="標楷體"/>
                <w:color w:val="000000" w:themeColor="text1"/>
                <w:kern w:val="0"/>
                <w:szCs w:val="24"/>
              </w:rPr>
            </w:pPr>
          </w:p>
        </w:tc>
      </w:tr>
      <w:tr w:rsidR="005D6882" w:rsidRPr="005D6882" w14:paraId="793ED467" w14:textId="77777777" w:rsidTr="002B3400">
        <w:trPr>
          <w:cantSplit/>
          <w:trHeight w:val="1393"/>
          <w:jc w:val="center"/>
        </w:trPr>
        <w:tc>
          <w:tcPr>
            <w:tcW w:w="2169" w:type="dxa"/>
            <w:gridSpan w:val="2"/>
          </w:tcPr>
          <w:p w14:paraId="21A77EB5" w14:textId="77777777" w:rsidR="002E79C5" w:rsidRPr="005D6882" w:rsidRDefault="002E79C5" w:rsidP="002B3400">
            <w:pPr>
              <w:widowControl/>
              <w:jc w:val="center"/>
              <w:rPr>
                <w:rFonts w:eastAsia="標楷體"/>
                <w:color w:val="000000" w:themeColor="text1"/>
                <w:kern w:val="0"/>
                <w:szCs w:val="24"/>
              </w:rPr>
            </w:pPr>
            <w:r w:rsidRPr="005D6882">
              <w:rPr>
                <w:rFonts w:eastAsia="標楷體" w:hint="eastAsia"/>
                <w:color w:val="000000" w:themeColor="text1"/>
                <w:kern w:val="0"/>
                <w:szCs w:val="24"/>
              </w:rPr>
              <w:t>生態環境維護之措施</w:t>
            </w:r>
            <w:r w:rsidRPr="005D6882">
              <w:rPr>
                <w:rFonts w:eastAsia="標楷體" w:hint="eastAsia"/>
                <w:color w:val="000000" w:themeColor="text1"/>
                <w:kern w:val="0"/>
                <w:szCs w:val="24"/>
              </w:rPr>
              <w:t>(</w:t>
            </w:r>
            <w:r w:rsidRPr="005D6882">
              <w:rPr>
                <w:rFonts w:eastAsia="標楷體" w:hint="eastAsia"/>
                <w:color w:val="000000" w:themeColor="text1"/>
                <w:kern w:val="0"/>
                <w:szCs w:val="24"/>
              </w:rPr>
              <w:t>包括自然生態工法</w:t>
            </w:r>
            <w:r w:rsidRPr="005D6882">
              <w:rPr>
                <w:rFonts w:eastAsia="標楷體" w:hint="eastAsia"/>
                <w:color w:val="000000" w:themeColor="text1"/>
                <w:kern w:val="0"/>
                <w:szCs w:val="24"/>
              </w:rPr>
              <w:t>)</w:t>
            </w:r>
            <w:r w:rsidRPr="005D6882">
              <w:rPr>
                <w:rFonts w:eastAsia="標楷體" w:hint="eastAsia"/>
                <w:color w:val="000000" w:themeColor="text1"/>
                <w:kern w:val="0"/>
                <w:szCs w:val="24"/>
              </w:rPr>
              <w:t>，屬「公共工程生態檢核注意事項」第二點需辦理生態檢核之工程，需符合該注意事項第十二點及第十三點規定</w:t>
            </w:r>
          </w:p>
        </w:tc>
        <w:tc>
          <w:tcPr>
            <w:tcW w:w="7175" w:type="dxa"/>
            <w:gridSpan w:val="5"/>
          </w:tcPr>
          <w:p w14:paraId="31B49EDA" w14:textId="77777777" w:rsidR="002E79C5" w:rsidRPr="005D6882" w:rsidRDefault="002E79C5" w:rsidP="002B3400">
            <w:pPr>
              <w:widowControl/>
              <w:ind w:left="240" w:hangingChars="100" w:hanging="240"/>
              <w:jc w:val="both"/>
              <w:rPr>
                <w:rFonts w:eastAsia="標楷體"/>
                <w:color w:val="000000" w:themeColor="text1"/>
                <w:kern w:val="0"/>
                <w:szCs w:val="24"/>
              </w:rPr>
            </w:pPr>
          </w:p>
        </w:tc>
      </w:tr>
    </w:tbl>
    <w:p w14:paraId="7A6770FF" w14:textId="77777777" w:rsidR="002E79C5" w:rsidRPr="005D6882" w:rsidRDefault="002E79C5" w:rsidP="002E79C5">
      <w:pPr>
        <w:widowControl/>
        <w:spacing w:line="320" w:lineRule="exact"/>
        <w:jc w:val="both"/>
        <w:rPr>
          <w:rFonts w:ascii="標楷體" w:eastAsia="標楷體" w:hAnsi="標楷體"/>
          <w:b/>
          <w:color w:val="000000" w:themeColor="text1"/>
          <w:kern w:val="0"/>
          <w:sz w:val="20"/>
        </w:rPr>
      </w:pPr>
      <w:r w:rsidRPr="005D6882">
        <w:rPr>
          <w:rFonts w:ascii="標楷體" w:eastAsia="標楷體" w:hAnsi="標楷體" w:hint="eastAsia"/>
          <w:b/>
          <w:color w:val="000000" w:themeColor="text1"/>
          <w:kern w:val="0"/>
          <w:sz w:val="20"/>
        </w:rPr>
        <w:t>注意事項：</w:t>
      </w:r>
    </w:p>
    <w:p w14:paraId="6D66D0F5" w14:textId="77777777" w:rsidR="002E79C5" w:rsidRPr="005D6882" w:rsidRDefault="002E79C5" w:rsidP="002E79C5">
      <w:pPr>
        <w:widowControl/>
        <w:numPr>
          <w:ilvl w:val="0"/>
          <w:numId w:val="48"/>
        </w:numPr>
        <w:spacing w:line="320" w:lineRule="exact"/>
        <w:ind w:left="426" w:hanging="284"/>
        <w:jc w:val="both"/>
        <w:rPr>
          <w:rFonts w:ascii="標楷體" w:eastAsia="標楷體" w:hAnsi="標楷體"/>
          <w:b/>
          <w:color w:val="000000" w:themeColor="text1"/>
          <w:kern w:val="0"/>
          <w:sz w:val="20"/>
        </w:rPr>
      </w:pPr>
      <w:r w:rsidRPr="005D6882">
        <w:rPr>
          <w:rFonts w:ascii="標楷體" w:eastAsia="標楷體" w:hAnsi="標楷體" w:hint="eastAsia"/>
          <w:b/>
          <w:color w:val="000000" w:themeColor="text1"/>
          <w:kern w:val="0"/>
          <w:sz w:val="20"/>
        </w:rPr>
        <w:t>所報案件施工團隊之參選廠商，請檢附契約部分影本（含首頁契約標的、履約承商及立約雙方用印資料）或其他佐證文件。</w:t>
      </w:r>
    </w:p>
    <w:p w14:paraId="1C6B3D9E" w14:textId="77777777" w:rsidR="002E79C5" w:rsidRPr="005D6882" w:rsidRDefault="002E79C5" w:rsidP="002E79C5">
      <w:pPr>
        <w:widowControl/>
        <w:numPr>
          <w:ilvl w:val="0"/>
          <w:numId w:val="48"/>
        </w:numPr>
        <w:spacing w:line="320" w:lineRule="exact"/>
        <w:ind w:left="426" w:hanging="284"/>
        <w:jc w:val="both"/>
        <w:rPr>
          <w:rFonts w:ascii="標楷體" w:eastAsia="標楷體" w:hAnsi="標楷體"/>
          <w:b/>
          <w:color w:val="000000" w:themeColor="text1"/>
          <w:kern w:val="0"/>
          <w:sz w:val="20"/>
        </w:rPr>
      </w:pPr>
      <w:r w:rsidRPr="005D6882">
        <w:rPr>
          <w:rFonts w:ascii="標楷體" w:eastAsia="標楷體" w:hAnsi="標楷體" w:hint="eastAsia"/>
          <w:b/>
          <w:color w:val="000000" w:themeColor="text1"/>
          <w:kern w:val="0"/>
          <w:sz w:val="20"/>
        </w:rPr>
        <w:t>本表「契約金額」欄位之填寫，如參選案件係以開口契約分（子）案或契約中單一個案形式推薦者，請以該分（子）案或個案金額填寫。</w:t>
      </w:r>
    </w:p>
    <w:p w14:paraId="59279E8E" w14:textId="77777777" w:rsidR="002E79C5" w:rsidRPr="005D6882" w:rsidRDefault="002E79C5" w:rsidP="002E79C5">
      <w:pPr>
        <w:widowControl/>
        <w:numPr>
          <w:ilvl w:val="0"/>
          <w:numId w:val="48"/>
        </w:numPr>
        <w:spacing w:line="320" w:lineRule="exact"/>
        <w:ind w:left="426" w:hanging="284"/>
        <w:jc w:val="both"/>
        <w:rPr>
          <w:rFonts w:ascii="標楷體" w:eastAsia="標楷體" w:hAnsi="標楷體"/>
          <w:b/>
          <w:color w:val="000000" w:themeColor="text1"/>
          <w:kern w:val="0"/>
          <w:sz w:val="20"/>
        </w:rPr>
      </w:pPr>
      <w:r w:rsidRPr="005D6882">
        <w:rPr>
          <w:rFonts w:ascii="標楷體" w:eastAsia="標楷體" w:hAnsi="標楷體" w:hint="eastAsia"/>
          <w:b/>
          <w:color w:val="000000" w:themeColor="text1"/>
          <w:kern w:val="0"/>
          <w:sz w:val="20"/>
        </w:rPr>
        <w:t>若推薦參選工程於履約期間有辦理變更契約、增減契約金額，則推薦級別以推薦當時之契約金額認定。</w:t>
      </w:r>
    </w:p>
    <w:p w14:paraId="5FFA845A" w14:textId="77777777" w:rsidR="002E79C5" w:rsidRPr="005D6882" w:rsidRDefault="002E79C5" w:rsidP="002E79C5">
      <w:pPr>
        <w:widowControl/>
        <w:numPr>
          <w:ilvl w:val="0"/>
          <w:numId w:val="48"/>
        </w:numPr>
        <w:spacing w:line="320" w:lineRule="exact"/>
        <w:ind w:left="426" w:hanging="284"/>
        <w:jc w:val="both"/>
        <w:rPr>
          <w:rFonts w:ascii="標楷體" w:eastAsia="標楷體" w:hAnsi="標楷體"/>
          <w:b/>
          <w:color w:val="000000" w:themeColor="text1"/>
          <w:kern w:val="0"/>
          <w:sz w:val="20"/>
        </w:rPr>
      </w:pPr>
      <w:r w:rsidRPr="005D6882">
        <w:rPr>
          <w:rFonts w:ascii="標楷體" w:eastAsia="標楷體" w:hAnsi="標楷體" w:hint="eastAsia"/>
          <w:b/>
          <w:color w:val="000000" w:themeColor="text1"/>
          <w:kern w:val="0"/>
          <w:sz w:val="20"/>
        </w:rPr>
        <w:t>機關提報「公共工程優質獎」，應完整填報工程主辦機關、洽辦機關及施工團隊（無者亦請填無），除擇優推薦外，亦得推薦優良之分包廠商。</w:t>
      </w:r>
    </w:p>
    <w:p w14:paraId="28B45793" w14:textId="77777777" w:rsidR="00D37F7B" w:rsidRPr="005D6882" w:rsidRDefault="002E79C5" w:rsidP="002E79C5">
      <w:pPr>
        <w:widowControl/>
        <w:numPr>
          <w:ilvl w:val="0"/>
          <w:numId w:val="48"/>
        </w:numPr>
        <w:spacing w:line="320" w:lineRule="exact"/>
        <w:ind w:left="426" w:hanging="284"/>
        <w:jc w:val="both"/>
        <w:rPr>
          <w:rFonts w:ascii="標楷體" w:eastAsia="標楷體" w:hAnsi="標楷體"/>
          <w:b/>
          <w:color w:val="000000" w:themeColor="text1"/>
          <w:kern w:val="0"/>
          <w:sz w:val="20"/>
        </w:rPr>
      </w:pPr>
      <w:r w:rsidRPr="005D6882">
        <w:rPr>
          <w:rFonts w:ascii="標楷體" w:eastAsia="標楷體" w:hAnsi="標楷體" w:hint="eastAsia"/>
          <w:b/>
          <w:color w:val="000000" w:themeColor="text1"/>
          <w:kern w:val="0"/>
          <w:sz w:val="20"/>
        </w:rPr>
        <w:t>推薦廠商欄位不足可自行增加。</w:t>
      </w:r>
    </w:p>
    <w:p w14:paraId="299064F1" w14:textId="314F49CC" w:rsidR="002E79C5" w:rsidRPr="005D6882" w:rsidRDefault="00A7264D" w:rsidP="00F6216D">
      <w:pPr>
        <w:spacing w:after="120" w:line="460" w:lineRule="exact"/>
        <w:ind w:left="799" w:right="-510" w:hanging="799"/>
        <w:jc w:val="center"/>
        <w:rPr>
          <w:rFonts w:ascii="標楷體" w:eastAsia="標楷體"/>
          <w:color w:val="000000" w:themeColor="text1"/>
          <w:sz w:val="32"/>
        </w:rPr>
      </w:pPr>
      <w:r w:rsidRPr="005D6882">
        <w:rPr>
          <w:rFonts w:ascii="標楷體" w:eastAsia="標楷體"/>
          <w:color w:val="000000" w:themeColor="text1"/>
          <w:sz w:val="32"/>
        </w:rPr>
        <w:br w:type="page"/>
      </w:r>
      <w:r w:rsidR="002E79C5" w:rsidRPr="005D6882">
        <w:rPr>
          <w:rFonts w:ascii="標楷體" w:eastAsia="標楷體" w:hint="eastAsia"/>
          <w:color w:val="000000" w:themeColor="text1"/>
          <w:sz w:val="32"/>
        </w:rPr>
        <w:t>表二：工程主辦機關聲明書</w:t>
      </w:r>
      <w:r w:rsidR="00F6216D" w:rsidRPr="005D6882">
        <w:rPr>
          <w:rFonts w:ascii="標楷體" w:eastAsia="標楷體" w:hint="eastAsia"/>
          <w:color w:val="000000" w:themeColor="text1"/>
          <w:sz w:val="32"/>
        </w:rPr>
        <w:t>及參選廠商聲明書</w:t>
      </w:r>
    </w:p>
    <w:p w14:paraId="237D306B" w14:textId="1C7E6654" w:rsidR="002E79C5" w:rsidRPr="005D6882" w:rsidRDefault="002E79C5" w:rsidP="002E79C5">
      <w:pPr>
        <w:pStyle w:val="1"/>
        <w:spacing w:line="440" w:lineRule="exact"/>
        <w:ind w:left="-720" w:right="-694"/>
        <w:jc w:val="both"/>
        <w:rPr>
          <w:rFonts w:ascii="標楷體" w:eastAsia="標楷體"/>
          <w:color w:val="000000" w:themeColor="text1"/>
          <w:sz w:val="28"/>
        </w:rPr>
      </w:pPr>
      <w:r w:rsidRPr="005D6882">
        <w:rPr>
          <w:rFonts w:ascii="標楷體" w:eastAsia="標楷體" w:hint="eastAsia"/>
          <w:color w:val="000000" w:themeColor="text1"/>
          <w:sz w:val="28"/>
        </w:rPr>
        <w:t>本機關受評之工程（工程名稱：</w:t>
      </w:r>
      <w:r w:rsidRPr="005D6882">
        <w:rPr>
          <w:rFonts w:ascii="標楷體" w:eastAsia="標楷體"/>
          <w:color w:val="000000" w:themeColor="text1"/>
          <w:sz w:val="28"/>
        </w:rPr>
        <w:t>_________</w:t>
      </w:r>
      <w:r w:rsidRPr="005D6882">
        <w:rPr>
          <w:rFonts w:ascii="標楷體" w:eastAsia="標楷體" w:hint="eastAsia"/>
          <w:color w:val="000000" w:themeColor="text1"/>
          <w:sz w:val="28"/>
        </w:rPr>
        <w:t>_____________________________，以下簡稱本工程）參加新北市政府辦理之「公共工程優質獎」工程</w:t>
      </w:r>
      <w:r w:rsidR="007D0BC4" w:rsidRPr="005D6882">
        <w:rPr>
          <w:rFonts w:ascii="標楷體" w:eastAsia="標楷體" w:hint="eastAsia"/>
          <w:color w:val="000000" w:themeColor="text1"/>
          <w:sz w:val="28"/>
        </w:rPr>
        <w:t>優質</w:t>
      </w:r>
      <w:r w:rsidRPr="005D6882">
        <w:rPr>
          <w:rFonts w:ascii="標楷體" w:eastAsia="標楷體" w:hint="eastAsia"/>
          <w:color w:val="000000" w:themeColor="text1"/>
          <w:sz w:val="28"/>
        </w:rPr>
        <w:t>獎評審，茲聲明如下：</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1"/>
        <w:gridCol w:w="9326"/>
      </w:tblGrid>
      <w:tr w:rsidR="005D6882" w:rsidRPr="005D6882" w14:paraId="1AA10B8F" w14:textId="77777777" w:rsidTr="002B3400">
        <w:trPr>
          <w:trHeight w:val="235"/>
          <w:jc w:val="center"/>
        </w:trPr>
        <w:tc>
          <w:tcPr>
            <w:tcW w:w="421" w:type="dxa"/>
          </w:tcPr>
          <w:p w14:paraId="14B73B8F" w14:textId="77777777" w:rsidR="002E79C5" w:rsidRPr="005D6882" w:rsidRDefault="002E79C5" w:rsidP="002B3400">
            <w:pPr>
              <w:pStyle w:val="1"/>
              <w:spacing w:line="440" w:lineRule="exact"/>
              <w:ind w:right="-694"/>
              <w:jc w:val="center"/>
              <w:rPr>
                <w:rFonts w:ascii="標楷體" w:eastAsia="標楷體"/>
                <w:color w:val="000000" w:themeColor="text1"/>
                <w:szCs w:val="24"/>
              </w:rPr>
            </w:pPr>
          </w:p>
        </w:tc>
        <w:tc>
          <w:tcPr>
            <w:tcW w:w="9326" w:type="dxa"/>
            <w:vAlign w:val="center"/>
          </w:tcPr>
          <w:p w14:paraId="5474A9C0" w14:textId="30FC6432" w:rsidR="002E79C5" w:rsidRPr="005D6882" w:rsidRDefault="00F6216D" w:rsidP="002B3400">
            <w:pPr>
              <w:pStyle w:val="1"/>
              <w:jc w:val="center"/>
              <w:rPr>
                <w:rFonts w:ascii="標楷體" w:eastAsia="標楷體"/>
                <w:color w:val="000000" w:themeColor="text1"/>
                <w:szCs w:val="24"/>
              </w:rPr>
            </w:pPr>
            <w:r w:rsidRPr="005D6882">
              <w:rPr>
                <w:rFonts w:ascii="標楷體" w:eastAsia="標楷體" w:hint="eastAsia"/>
                <w:color w:val="000000" w:themeColor="text1"/>
                <w:szCs w:val="24"/>
              </w:rPr>
              <w:t xml:space="preserve">工   程   主   辦   機   關   </w:t>
            </w:r>
            <w:r w:rsidR="002E79C5" w:rsidRPr="005D6882">
              <w:rPr>
                <w:rFonts w:ascii="標楷體" w:eastAsia="標楷體" w:hint="eastAsia"/>
                <w:color w:val="000000" w:themeColor="text1"/>
                <w:szCs w:val="24"/>
              </w:rPr>
              <w:t>聲   明   事   項</w:t>
            </w:r>
          </w:p>
        </w:tc>
      </w:tr>
      <w:tr w:rsidR="005D6882" w:rsidRPr="005D6882" w14:paraId="36166D68" w14:textId="77777777" w:rsidTr="002B3400">
        <w:trPr>
          <w:cantSplit/>
          <w:trHeight w:val="549"/>
          <w:jc w:val="center"/>
        </w:trPr>
        <w:tc>
          <w:tcPr>
            <w:tcW w:w="421" w:type="dxa"/>
          </w:tcPr>
          <w:p w14:paraId="2F453A80" w14:textId="77777777" w:rsidR="002E79C5" w:rsidRPr="005D6882" w:rsidRDefault="002E79C5" w:rsidP="002B3400">
            <w:pPr>
              <w:pStyle w:val="1"/>
              <w:spacing w:line="440" w:lineRule="exact"/>
              <w:jc w:val="center"/>
              <w:rPr>
                <w:rFonts w:ascii="標楷體" w:eastAsia="標楷體"/>
                <w:color w:val="000000" w:themeColor="text1"/>
                <w:szCs w:val="24"/>
              </w:rPr>
            </w:pPr>
            <w:r w:rsidRPr="005D6882">
              <w:rPr>
                <w:rFonts w:ascii="標楷體" w:eastAsia="標楷體" w:hint="eastAsia"/>
                <w:color w:val="000000" w:themeColor="text1"/>
                <w:szCs w:val="24"/>
              </w:rPr>
              <w:t>一</w:t>
            </w:r>
          </w:p>
        </w:tc>
        <w:tc>
          <w:tcPr>
            <w:tcW w:w="9326" w:type="dxa"/>
          </w:tcPr>
          <w:p w14:paraId="0DE21A44" w14:textId="77777777" w:rsidR="002E79C5" w:rsidRPr="005D6882" w:rsidRDefault="002E79C5" w:rsidP="002B3400">
            <w:pPr>
              <w:pStyle w:val="1"/>
              <w:spacing w:line="440" w:lineRule="exact"/>
              <w:jc w:val="both"/>
              <w:rPr>
                <w:rFonts w:ascii="標楷體" w:eastAsia="標楷體"/>
                <w:color w:val="000000" w:themeColor="text1"/>
                <w:szCs w:val="24"/>
              </w:rPr>
            </w:pPr>
            <w:r w:rsidRPr="005D6882">
              <w:rPr>
                <w:rFonts w:ascii="標楷體" w:eastAsia="標楷體" w:hint="eastAsia"/>
                <w:color w:val="000000" w:themeColor="text1"/>
                <w:szCs w:val="24"/>
              </w:rPr>
              <w:t>被推薦工程之承攬廠商無遭「依政府採購法第一百零二條第三項規定刊登政府採購公報，且尚在</w:t>
            </w:r>
            <w:r w:rsidR="004B6DF5" w:rsidRPr="005D6882">
              <w:rPr>
                <w:rFonts w:ascii="標楷體" w:eastAsia="標楷體" w:hint="eastAsia"/>
                <w:color w:val="000000" w:themeColor="text1"/>
                <w:szCs w:val="24"/>
              </w:rPr>
              <w:t>採購</w:t>
            </w:r>
            <w:r w:rsidRPr="005D6882">
              <w:rPr>
                <w:rFonts w:ascii="標楷體" w:eastAsia="標楷體" w:hint="eastAsia"/>
                <w:color w:val="000000" w:themeColor="text1"/>
                <w:szCs w:val="24"/>
              </w:rPr>
              <w:t>法第一百零三條第一項所定期限內」。</w:t>
            </w:r>
          </w:p>
        </w:tc>
      </w:tr>
      <w:tr w:rsidR="005D6882" w:rsidRPr="005D6882" w14:paraId="0643F95C" w14:textId="77777777" w:rsidTr="00F6216D">
        <w:trPr>
          <w:cantSplit/>
          <w:trHeight w:val="453"/>
          <w:jc w:val="center"/>
        </w:trPr>
        <w:tc>
          <w:tcPr>
            <w:tcW w:w="421" w:type="dxa"/>
          </w:tcPr>
          <w:p w14:paraId="15700C4B" w14:textId="77777777" w:rsidR="002E79C5" w:rsidRPr="005D6882" w:rsidRDefault="002E79C5" w:rsidP="002B3400">
            <w:pPr>
              <w:pStyle w:val="1"/>
              <w:spacing w:line="440" w:lineRule="exact"/>
              <w:jc w:val="center"/>
              <w:rPr>
                <w:rFonts w:ascii="標楷體" w:eastAsia="標楷體"/>
                <w:color w:val="000000" w:themeColor="text1"/>
                <w:szCs w:val="24"/>
              </w:rPr>
            </w:pPr>
            <w:r w:rsidRPr="005D6882">
              <w:rPr>
                <w:rFonts w:ascii="標楷體" w:eastAsia="標楷體" w:hint="eastAsia"/>
                <w:color w:val="000000" w:themeColor="text1"/>
                <w:szCs w:val="24"/>
              </w:rPr>
              <w:t>二</w:t>
            </w:r>
          </w:p>
        </w:tc>
        <w:tc>
          <w:tcPr>
            <w:tcW w:w="9326" w:type="dxa"/>
          </w:tcPr>
          <w:p w14:paraId="0694671A" w14:textId="77777777" w:rsidR="002E79C5" w:rsidRPr="005D6882" w:rsidRDefault="002E79C5" w:rsidP="004B6DF5">
            <w:pPr>
              <w:pStyle w:val="1"/>
              <w:spacing w:line="440" w:lineRule="exact"/>
              <w:jc w:val="both"/>
              <w:rPr>
                <w:rFonts w:ascii="標楷體" w:eastAsia="標楷體"/>
                <w:color w:val="000000" w:themeColor="text1"/>
                <w:szCs w:val="24"/>
              </w:rPr>
            </w:pPr>
            <w:r w:rsidRPr="005D6882">
              <w:rPr>
                <w:rFonts w:ascii="標楷體" w:eastAsia="標楷體" w:hint="eastAsia"/>
                <w:color w:val="000000" w:themeColor="text1"/>
                <w:szCs w:val="24"/>
              </w:rPr>
              <w:t>被推薦工程於推薦截止日前三年內，於工作場所未曾發生死亡職業災害或發生災害之罹災住院人數達三人以上。</w:t>
            </w:r>
          </w:p>
        </w:tc>
      </w:tr>
      <w:tr w:rsidR="005D6882" w:rsidRPr="005D6882" w14:paraId="130D829F" w14:textId="77777777" w:rsidTr="00F6216D">
        <w:trPr>
          <w:cantSplit/>
          <w:trHeight w:val="1260"/>
          <w:jc w:val="center"/>
        </w:trPr>
        <w:tc>
          <w:tcPr>
            <w:tcW w:w="421" w:type="dxa"/>
          </w:tcPr>
          <w:p w14:paraId="78C1F8A3" w14:textId="77777777" w:rsidR="002E79C5" w:rsidRPr="005D6882" w:rsidRDefault="002E79C5" w:rsidP="002B3400">
            <w:pPr>
              <w:pStyle w:val="1"/>
              <w:spacing w:line="440" w:lineRule="exact"/>
              <w:jc w:val="center"/>
              <w:rPr>
                <w:rFonts w:ascii="標楷體" w:eastAsia="標楷體"/>
                <w:color w:val="000000" w:themeColor="text1"/>
                <w:szCs w:val="24"/>
              </w:rPr>
            </w:pPr>
            <w:r w:rsidRPr="005D6882">
              <w:rPr>
                <w:rFonts w:ascii="標楷體" w:eastAsia="標楷體" w:hint="eastAsia"/>
                <w:color w:val="000000" w:themeColor="text1"/>
                <w:szCs w:val="24"/>
              </w:rPr>
              <w:t>三</w:t>
            </w:r>
          </w:p>
        </w:tc>
        <w:tc>
          <w:tcPr>
            <w:tcW w:w="9326" w:type="dxa"/>
          </w:tcPr>
          <w:p w14:paraId="446C8A96" w14:textId="77777777" w:rsidR="002E79C5" w:rsidRPr="005D6882" w:rsidRDefault="002E79C5" w:rsidP="002B3400">
            <w:pPr>
              <w:pStyle w:val="1"/>
              <w:spacing w:line="440" w:lineRule="exact"/>
              <w:jc w:val="both"/>
              <w:rPr>
                <w:rFonts w:ascii="標楷體" w:eastAsia="標楷體"/>
                <w:color w:val="000000" w:themeColor="text1"/>
                <w:szCs w:val="24"/>
              </w:rPr>
            </w:pPr>
            <w:r w:rsidRPr="005D6882">
              <w:rPr>
                <w:rFonts w:ascii="標楷體" w:eastAsia="標楷體" w:hint="eastAsia"/>
                <w:color w:val="000000" w:themeColor="text1"/>
                <w:szCs w:val="24"/>
              </w:rPr>
              <w:t>被推薦工程之承攬廠商於推薦截止日前二年內，未曾因被推薦工程違反環保法規，受主管機關處全部停工一次或部分停工二次以上之處分；新臺幣二億元以上之工程累計罰鍰金額達新臺幣一百萬元；五千萬元以上未達二億元之工程累計罰鍰金額達新臺幣三十萬元；或未達五千萬元之工程累計罰鍰金額達新臺幣十萬元。</w:t>
            </w:r>
          </w:p>
        </w:tc>
      </w:tr>
      <w:tr w:rsidR="005D6882" w:rsidRPr="005D6882" w14:paraId="5AD55483" w14:textId="77777777" w:rsidTr="00F6216D">
        <w:trPr>
          <w:cantSplit/>
          <w:trHeight w:val="902"/>
          <w:jc w:val="center"/>
        </w:trPr>
        <w:tc>
          <w:tcPr>
            <w:tcW w:w="421" w:type="dxa"/>
          </w:tcPr>
          <w:p w14:paraId="0858D758" w14:textId="77777777" w:rsidR="002E79C5" w:rsidRPr="005D6882" w:rsidRDefault="002E79C5" w:rsidP="002B3400">
            <w:pPr>
              <w:pStyle w:val="1"/>
              <w:spacing w:line="440" w:lineRule="exact"/>
              <w:jc w:val="center"/>
              <w:rPr>
                <w:rFonts w:ascii="標楷體" w:eastAsia="標楷體"/>
                <w:color w:val="000000" w:themeColor="text1"/>
                <w:szCs w:val="24"/>
              </w:rPr>
            </w:pPr>
            <w:r w:rsidRPr="005D6882">
              <w:rPr>
                <w:rFonts w:ascii="標楷體" w:eastAsia="標楷體" w:hint="eastAsia"/>
                <w:color w:val="000000" w:themeColor="text1"/>
                <w:szCs w:val="24"/>
              </w:rPr>
              <w:t>四</w:t>
            </w:r>
          </w:p>
        </w:tc>
        <w:tc>
          <w:tcPr>
            <w:tcW w:w="9326" w:type="dxa"/>
          </w:tcPr>
          <w:p w14:paraId="534A0CAE" w14:textId="091E8AD6" w:rsidR="002E79C5" w:rsidRPr="005D6882" w:rsidRDefault="002E79C5" w:rsidP="002B3400">
            <w:pPr>
              <w:pStyle w:val="1"/>
              <w:spacing w:line="440" w:lineRule="exact"/>
              <w:jc w:val="both"/>
              <w:rPr>
                <w:rFonts w:ascii="標楷體" w:eastAsia="標楷體"/>
                <w:color w:val="000000" w:themeColor="text1"/>
                <w:szCs w:val="24"/>
              </w:rPr>
            </w:pPr>
            <w:r w:rsidRPr="005D6882">
              <w:rPr>
                <w:rFonts w:ascii="標楷體" w:eastAsia="標楷體" w:hint="eastAsia"/>
                <w:color w:val="000000" w:themeColor="text1"/>
                <w:szCs w:val="24"/>
              </w:rPr>
              <w:t>被推薦工程之承攬</w:t>
            </w:r>
            <w:r w:rsidRPr="005D6882">
              <w:rPr>
                <w:rFonts w:ascii="標楷體" w:eastAsia="標楷體" w:hAnsi="標楷體" w:hint="eastAsia"/>
                <w:color w:val="000000" w:themeColor="text1"/>
                <w:szCs w:val="24"/>
              </w:rPr>
              <w:t>廠商於</w:t>
            </w:r>
            <w:r w:rsidR="00816BD3" w:rsidRPr="005D6882">
              <w:rPr>
                <w:rFonts w:ascii="標楷體" w:eastAsia="標楷體" w:hAnsi="標楷體" w:hint="eastAsia"/>
                <w:color w:val="000000" w:themeColor="text1"/>
                <w:szCs w:val="24"/>
              </w:rPr>
              <w:t>檢</w:t>
            </w:r>
            <w:r w:rsidRPr="005D6882">
              <w:rPr>
                <w:rFonts w:ascii="標楷體" w:eastAsia="標楷體" w:hAnsi="標楷體" w:hint="eastAsia"/>
                <w:color w:val="000000" w:themeColor="text1"/>
                <w:szCs w:val="24"/>
              </w:rPr>
              <w:t>核期程內，未曾因被推薦工程遭勞動檢查機構以違反職業安全衛生法或勞動檢查法規定</w:t>
            </w:r>
            <w:r w:rsidR="00722D87" w:rsidRPr="005D6882">
              <w:rPr>
                <w:rFonts w:ascii="標楷體" w:eastAsia="標楷體" w:hAnsi="標楷體" w:hint="eastAsia"/>
                <w:color w:val="000000" w:themeColor="text1"/>
                <w:szCs w:val="24"/>
              </w:rPr>
              <w:t>裁處</w:t>
            </w:r>
            <w:r w:rsidRPr="005D6882">
              <w:rPr>
                <w:rFonts w:ascii="標楷體" w:eastAsia="標楷體" w:hAnsi="標楷體" w:hint="eastAsia"/>
                <w:color w:val="000000" w:themeColor="text1"/>
                <w:szCs w:val="24"/>
              </w:rPr>
              <w:t>，</w:t>
            </w:r>
            <w:r w:rsidR="00ED64F8" w:rsidRPr="005D6882">
              <w:rPr>
                <w:rFonts w:ascii="標楷體" w:eastAsia="標楷體" w:hAnsi="標楷體" w:hint="eastAsia"/>
                <w:color w:val="000000" w:themeColor="text1"/>
                <w:szCs w:val="24"/>
              </w:rPr>
              <w:t>有下列情形之一：(1)</w:t>
            </w:r>
            <w:r w:rsidRPr="005D6882">
              <w:rPr>
                <w:rFonts w:ascii="標楷體" w:eastAsia="標楷體" w:hAnsi="標楷體" w:hint="eastAsia"/>
                <w:color w:val="000000" w:themeColor="text1"/>
                <w:szCs w:val="24"/>
              </w:rPr>
              <w:t>處以全部停工或部分停工合計三次以上，</w:t>
            </w:r>
            <w:r w:rsidR="00ED64F8" w:rsidRPr="005D6882">
              <w:rPr>
                <w:rFonts w:ascii="標楷體" w:eastAsia="標楷體" w:hAnsi="標楷體" w:hint="eastAsia"/>
                <w:color w:val="000000" w:themeColor="text1"/>
                <w:szCs w:val="24"/>
              </w:rPr>
              <w:t>且受處分件次與檢查次數之比率達百分之二十。(2)</w:t>
            </w:r>
            <w:r w:rsidRPr="005D6882">
              <w:rPr>
                <w:rFonts w:ascii="標楷體" w:eastAsia="標楷體" w:hAnsi="標楷體" w:hint="eastAsia"/>
                <w:color w:val="000000" w:themeColor="text1"/>
                <w:szCs w:val="24"/>
              </w:rPr>
              <w:t>累計受罰鍰處分金額達新臺幣七十五萬元以上，</w:t>
            </w:r>
            <w:r w:rsidR="00ED64F8" w:rsidRPr="005D6882">
              <w:rPr>
                <w:rFonts w:ascii="標楷體" w:eastAsia="標楷體" w:hAnsi="標楷體" w:hint="eastAsia"/>
                <w:color w:val="000000" w:themeColor="text1"/>
                <w:szCs w:val="24"/>
              </w:rPr>
              <w:t>且</w:t>
            </w:r>
            <w:r w:rsidRPr="005D6882">
              <w:rPr>
                <w:rFonts w:ascii="標楷體" w:eastAsia="標楷體" w:hAnsi="標楷體" w:hint="eastAsia"/>
                <w:color w:val="000000" w:themeColor="text1"/>
                <w:szCs w:val="24"/>
              </w:rPr>
              <w:t>受處分件次與檢查次數之比率達百分之二十。</w:t>
            </w:r>
          </w:p>
        </w:tc>
      </w:tr>
      <w:tr w:rsidR="005D6882" w:rsidRPr="005D6882" w14:paraId="6F19E4C4" w14:textId="77777777" w:rsidTr="00F6216D">
        <w:trPr>
          <w:cantSplit/>
          <w:trHeight w:val="580"/>
          <w:jc w:val="center"/>
        </w:trPr>
        <w:tc>
          <w:tcPr>
            <w:tcW w:w="421" w:type="dxa"/>
          </w:tcPr>
          <w:p w14:paraId="4518159C" w14:textId="77777777" w:rsidR="002E79C5" w:rsidRPr="005D6882" w:rsidRDefault="002E79C5" w:rsidP="002B3400">
            <w:pPr>
              <w:pStyle w:val="1"/>
              <w:spacing w:line="440" w:lineRule="exact"/>
              <w:jc w:val="center"/>
              <w:rPr>
                <w:rFonts w:ascii="標楷體" w:eastAsia="標楷體"/>
                <w:color w:val="000000" w:themeColor="text1"/>
                <w:szCs w:val="24"/>
              </w:rPr>
            </w:pPr>
            <w:r w:rsidRPr="005D6882">
              <w:rPr>
                <w:rFonts w:ascii="標楷體" w:eastAsia="標楷體" w:hint="eastAsia"/>
                <w:color w:val="000000" w:themeColor="text1"/>
                <w:szCs w:val="24"/>
              </w:rPr>
              <w:t>五</w:t>
            </w:r>
          </w:p>
        </w:tc>
        <w:tc>
          <w:tcPr>
            <w:tcW w:w="9326" w:type="dxa"/>
          </w:tcPr>
          <w:p w14:paraId="4801CA5A" w14:textId="14F5B27E" w:rsidR="002E79C5" w:rsidRPr="005D6882" w:rsidRDefault="002E79C5" w:rsidP="002B3400">
            <w:pPr>
              <w:pStyle w:val="1"/>
              <w:spacing w:line="440" w:lineRule="exact"/>
              <w:jc w:val="both"/>
              <w:rPr>
                <w:rFonts w:ascii="標楷體" w:eastAsia="標楷體" w:hAnsi="標楷體"/>
                <w:color w:val="000000" w:themeColor="text1"/>
                <w:szCs w:val="24"/>
              </w:rPr>
            </w:pPr>
            <w:r w:rsidRPr="005D6882">
              <w:rPr>
                <w:rFonts w:ascii="標楷體" w:eastAsia="標楷體" w:hAnsi="標楷體" w:hint="eastAsia"/>
                <w:color w:val="000000" w:themeColor="text1"/>
                <w:szCs w:val="24"/>
              </w:rPr>
              <w:t>□屬「公共工程生態檢核注意事項」第二點需辦理生態檢核之工程，</w:t>
            </w:r>
            <w:r w:rsidR="00722D87" w:rsidRPr="005D6882">
              <w:rPr>
                <w:rFonts w:ascii="標楷體" w:eastAsia="標楷體" w:hAnsi="標楷體" w:hint="eastAsia"/>
                <w:color w:val="000000" w:themeColor="text1"/>
                <w:szCs w:val="24"/>
              </w:rPr>
              <w:t>應</w:t>
            </w:r>
            <w:r w:rsidRPr="005D6882">
              <w:rPr>
                <w:rFonts w:ascii="標楷體" w:eastAsia="標楷體" w:hAnsi="標楷體" w:hint="eastAsia"/>
                <w:color w:val="000000" w:themeColor="text1"/>
                <w:szCs w:val="24"/>
              </w:rPr>
              <w:t>符合該注意事項第十二點及第十三點規定。</w:t>
            </w:r>
          </w:p>
          <w:p w14:paraId="07BCBFE2" w14:textId="77777777" w:rsidR="002E79C5" w:rsidRPr="005D6882" w:rsidRDefault="002E79C5" w:rsidP="002B3400">
            <w:pPr>
              <w:pStyle w:val="1"/>
              <w:spacing w:line="440" w:lineRule="exact"/>
              <w:rPr>
                <w:rFonts w:ascii="標楷體" w:eastAsia="標楷體" w:hAnsi="標楷體"/>
                <w:color w:val="000000" w:themeColor="text1"/>
                <w:szCs w:val="24"/>
              </w:rPr>
            </w:pPr>
            <w:r w:rsidRPr="005D6882">
              <w:rPr>
                <w:rFonts w:ascii="標楷體" w:eastAsia="標楷體" w:hAnsi="標楷體" w:hint="eastAsia"/>
                <w:color w:val="000000" w:themeColor="text1"/>
                <w:szCs w:val="24"/>
              </w:rPr>
              <w:t>□不屬「公共工程生態檢核注意事項」第二點規定之工程。</w:t>
            </w:r>
          </w:p>
        </w:tc>
      </w:tr>
      <w:tr w:rsidR="005D6882" w:rsidRPr="005D6882" w14:paraId="353C200C" w14:textId="77777777" w:rsidTr="002B3400">
        <w:trPr>
          <w:cantSplit/>
          <w:trHeight w:val="1344"/>
          <w:jc w:val="center"/>
        </w:trPr>
        <w:tc>
          <w:tcPr>
            <w:tcW w:w="421" w:type="dxa"/>
          </w:tcPr>
          <w:p w14:paraId="1B7CBAF2" w14:textId="7829D724" w:rsidR="00F6216D" w:rsidRPr="005D6882" w:rsidRDefault="00F6216D" w:rsidP="002B3400">
            <w:pPr>
              <w:pStyle w:val="1"/>
              <w:spacing w:line="440" w:lineRule="exact"/>
              <w:jc w:val="center"/>
              <w:rPr>
                <w:rFonts w:ascii="標楷體" w:eastAsia="標楷體"/>
                <w:color w:val="000000" w:themeColor="text1"/>
                <w:szCs w:val="24"/>
              </w:rPr>
            </w:pPr>
            <w:r w:rsidRPr="005D6882">
              <w:rPr>
                <w:rFonts w:ascii="標楷體" w:eastAsia="標楷體" w:hint="eastAsia"/>
                <w:color w:val="000000" w:themeColor="text1"/>
                <w:szCs w:val="24"/>
              </w:rPr>
              <w:t>六</w:t>
            </w:r>
          </w:p>
        </w:tc>
        <w:tc>
          <w:tcPr>
            <w:tcW w:w="9326" w:type="dxa"/>
          </w:tcPr>
          <w:p w14:paraId="1B1CA6EA" w14:textId="2DD03E32" w:rsidR="00F6216D" w:rsidRPr="005D6882" w:rsidRDefault="00F6216D" w:rsidP="002B3400">
            <w:pPr>
              <w:pStyle w:val="1"/>
              <w:spacing w:line="440" w:lineRule="exact"/>
              <w:jc w:val="both"/>
              <w:rPr>
                <w:rFonts w:ascii="標楷體" w:eastAsia="標楷體" w:hAnsi="標楷體"/>
                <w:color w:val="000000" w:themeColor="text1"/>
                <w:szCs w:val="24"/>
              </w:rPr>
            </w:pPr>
            <w:r w:rsidRPr="005D6882">
              <w:rPr>
                <w:rFonts w:ascii="標楷體" w:eastAsia="標楷體" w:hAnsi="標楷體" w:hint="eastAsia"/>
                <w:color w:val="000000" w:themeColor="text1"/>
                <w:szCs w:val="24"/>
              </w:rPr>
              <w:t>參選廠商</w:t>
            </w:r>
            <w:r w:rsidR="00DF11CF" w:rsidRPr="005D6882">
              <w:rPr>
                <w:rFonts w:ascii="標楷體" w:eastAsia="標楷體" w:hAnsi="標楷體" w:hint="eastAsia"/>
                <w:color w:val="000000" w:themeColor="text1"/>
                <w:szCs w:val="24"/>
              </w:rPr>
              <w:t>未</w:t>
            </w:r>
            <w:r w:rsidRPr="005D6882">
              <w:rPr>
                <w:rFonts w:ascii="標楷體" w:eastAsia="標楷體" w:hAnsi="標楷體" w:hint="eastAsia"/>
                <w:color w:val="000000" w:themeColor="text1"/>
                <w:szCs w:val="24"/>
              </w:rPr>
              <w:t>有遭通知將刊登政府採購公報(包括經機關通知尚未刊登及停權期間尚未屆滿，不包括經撤銷通知處分確定)，或涉犯工程不法情事者(包括經緩起訴、起訴及有罪判決，不包括經判決無罪確定)</w:t>
            </w:r>
            <w:r w:rsidR="00722D87" w:rsidRPr="005D6882">
              <w:rPr>
                <w:rFonts w:ascii="標楷體" w:eastAsia="標楷體" w:hAnsi="標楷體" w:hint="eastAsia"/>
                <w:color w:val="000000" w:themeColor="text1"/>
                <w:szCs w:val="24"/>
              </w:rPr>
              <w:t>之情形</w:t>
            </w:r>
            <w:r w:rsidRPr="005D6882">
              <w:rPr>
                <w:rFonts w:ascii="標楷體" w:eastAsia="標楷體" w:hAnsi="標楷體" w:hint="eastAsia"/>
                <w:color w:val="000000" w:themeColor="text1"/>
                <w:szCs w:val="24"/>
              </w:rPr>
              <w:t>。</w:t>
            </w:r>
          </w:p>
        </w:tc>
      </w:tr>
    </w:tbl>
    <w:p w14:paraId="4F6A1EBA" w14:textId="77777777" w:rsidR="002E79C5" w:rsidRPr="005D6882" w:rsidRDefault="002E79C5" w:rsidP="002E79C5">
      <w:pPr>
        <w:pStyle w:val="1"/>
        <w:spacing w:line="440" w:lineRule="exact"/>
        <w:ind w:left="-720" w:right="-694"/>
        <w:jc w:val="both"/>
        <w:rPr>
          <w:rFonts w:ascii="標楷體" w:eastAsia="標楷體"/>
          <w:color w:val="000000" w:themeColor="text1"/>
          <w:sz w:val="28"/>
        </w:rPr>
      </w:pPr>
      <w:r w:rsidRPr="005D6882">
        <w:rPr>
          <w:rFonts w:ascii="標楷體" w:eastAsia="標楷體"/>
          <w:color w:val="000000" w:themeColor="text1"/>
        </w:rPr>
        <w:t xml:space="preserve">   </w:t>
      </w:r>
      <w:r w:rsidRPr="005D6882">
        <w:rPr>
          <w:rFonts w:ascii="標楷體" w:eastAsia="標楷體" w:hint="eastAsia"/>
          <w:color w:val="000000" w:themeColor="text1"/>
          <w:sz w:val="28"/>
        </w:rPr>
        <w:t>聲明內容如有不實者，願負法律責任。</w:t>
      </w:r>
    </w:p>
    <w:tbl>
      <w:tblPr>
        <w:tblpPr w:leftFromText="180" w:rightFromText="180" w:vertAnchor="text" w:horzAnchor="margin" w:tblpXSpec="center" w:tblpY="88"/>
        <w:tblW w:w="96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020"/>
        <w:gridCol w:w="1080"/>
        <w:gridCol w:w="1024"/>
      </w:tblGrid>
      <w:tr w:rsidR="005D6882" w:rsidRPr="005D6882" w14:paraId="317EA17A" w14:textId="77777777" w:rsidTr="002B3400">
        <w:trPr>
          <w:trHeight w:val="584"/>
        </w:trPr>
        <w:tc>
          <w:tcPr>
            <w:tcW w:w="568" w:type="dxa"/>
            <w:tcBorders>
              <w:bottom w:val="nil"/>
              <w:right w:val="nil"/>
            </w:tcBorders>
          </w:tcPr>
          <w:p w14:paraId="35299239" w14:textId="77777777" w:rsidR="002E79C5" w:rsidRPr="005D6882" w:rsidRDefault="002E79C5" w:rsidP="002B3400">
            <w:pPr>
              <w:pStyle w:val="1"/>
              <w:jc w:val="both"/>
              <w:rPr>
                <w:rFonts w:ascii="標楷體" w:eastAsia="標楷體"/>
                <w:color w:val="000000" w:themeColor="text1"/>
                <w:sz w:val="28"/>
              </w:rPr>
            </w:pPr>
          </w:p>
        </w:tc>
        <w:tc>
          <w:tcPr>
            <w:tcW w:w="7020" w:type="dxa"/>
            <w:tcBorders>
              <w:left w:val="nil"/>
              <w:bottom w:val="nil"/>
              <w:right w:val="nil"/>
            </w:tcBorders>
          </w:tcPr>
          <w:p w14:paraId="16DB6795" w14:textId="77777777" w:rsidR="002E79C5" w:rsidRPr="005D6882" w:rsidRDefault="002E79C5" w:rsidP="002B3400">
            <w:pPr>
              <w:pStyle w:val="1"/>
              <w:jc w:val="both"/>
              <w:rPr>
                <w:rFonts w:ascii="標楷體" w:eastAsia="標楷體"/>
                <w:color w:val="000000" w:themeColor="text1"/>
                <w:sz w:val="28"/>
              </w:rPr>
            </w:pPr>
            <w:r w:rsidRPr="005D6882">
              <w:rPr>
                <w:rFonts w:ascii="標楷體" w:eastAsia="標楷體" w:hint="eastAsia"/>
                <w:color w:val="000000" w:themeColor="text1"/>
                <w:sz w:val="28"/>
              </w:rPr>
              <w:t>機關名稱：</w:t>
            </w:r>
          </w:p>
        </w:tc>
        <w:tc>
          <w:tcPr>
            <w:tcW w:w="1080" w:type="dxa"/>
            <w:tcBorders>
              <w:left w:val="nil"/>
              <w:bottom w:val="nil"/>
              <w:right w:val="nil"/>
            </w:tcBorders>
          </w:tcPr>
          <w:p w14:paraId="7A216E8E" w14:textId="77777777" w:rsidR="002E79C5" w:rsidRPr="005D6882" w:rsidRDefault="002E79C5" w:rsidP="002B3400">
            <w:pPr>
              <w:pStyle w:val="1"/>
              <w:jc w:val="both"/>
              <w:rPr>
                <w:rFonts w:ascii="標楷體" w:eastAsia="標楷體"/>
                <w:color w:val="000000" w:themeColor="text1"/>
              </w:rPr>
            </w:pPr>
          </w:p>
        </w:tc>
        <w:tc>
          <w:tcPr>
            <w:tcW w:w="1024" w:type="dxa"/>
            <w:tcBorders>
              <w:left w:val="nil"/>
              <w:bottom w:val="nil"/>
            </w:tcBorders>
          </w:tcPr>
          <w:p w14:paraId="6F9B3CF6" w14:textId="77777777" w:rsidR="002E79C5" w:rsidRPr="005D6882" w:rsidRDefault="002E79C5" w:rsidP="002B3400">
            <w:pPr>
              <w:pStyle w:val="1"/>
              <w:jc w:val="both"/>
              <w:rPr>
                <w:rFonts w:ascii="標楷體" w:eastAsia="標楷體"/>
                <w:color w:val="000000" w:themeColor="text1"/>
              </w:rPr>
            </w:pPr>
          </w:p>
        </w:tc>
      </w:tr>
      <w:tr w:rsidR="005D6882" w:rsidRPr="005D6882" w14:paraId="701D965A" w14:textId="77777777" w:rsidTr="002B3400">
        <w:trPr>
          <w:trHeight w:val="2806"/>
        </w:trPr>
        <w:tc>
          <w:tcPr>
            <w:tcW w:w="568" w:type="dxa"/>
            <w:tcBorders>
              <w:top w:val="nil"/>
              <w:bottom w:val="nil"/>
              <w:right w:val="nil"/>
            </w:tcBorders>
          </w:tcPr>
          <w:p w14:paraId="6205A5C0" w14:textId="77777777" w:rsidR="002E79C5" w:rsidRPr="005D6882" w:rsidRDefault="002E79C5" w:rsidP="002B3400">
            <w:pPr>
              <w:pStyle w:val="1"/>
              <w:jc w:val="both"/>
              <w:rPr>
                <w:rFonts w:ascii="標楷體" w:eastAsia="標楷體"/>
                <w:color w:val="000000" w:themeColor="text1"/>
                <w:sz w:val="28"/>
              </w:rPr>
            </w:pPr>
          </w:p>
        </w:tc>
        <w:tc>
          <w:tcPr>
            <w:tcW w:w="7020" w:type="dxa"/>
            <w:tcBorders>
              <w:top w:val="nil"/>
              <w:left w:val="nil"/>
              <w:bottom w:val="nil"/>
              <w:right w:val="nil"/>
            </w:tcBorders>
          </w:tcPr>
          <w:p w14:paraId="0DB4AE30" w14:textId="77777777" w:rsidR="002E79C5" w:rsidRPr="005D6882" w:rsidRDefault="002E79C5" w:rsidP="002B3400">
            <w:pPr>
              <w:pStyle w:val="1"/>
              <w:jc w:val="both"/>
              <w:rPr>
                <w:rFonts w:ascii="標楷體" w:eastAsia="標楷體"/>
                <w:color w:val="000000" w:themeColor="text1"/>
                <w:sz w:val="28"/>
              </w:rPr>
            </w:pPr>
            <w:r w:rsidRPr="005D6882">
              <w:rPr>
                <w:rFonts w:ascii="標楷體" w:eastAsia="標楷體" w:hint="eastAsia"/>
                <w:color w:val="000000" w:themeColor="text1"/>
                <w:sz w:val="28"/>
              </w:rPr>
              <w:t>機關印信：</w:t>
            </w:r>
          </w:p>
          <w:p w14:paraId="49E289D6" w14:textId="77777777" w:rsidR="002E79C5" w:rsidRPr="005D6882" w:rsidRDefault="002E79C5" w:rsidP="002B3400">
            <w:pPr>
              <w:pStyle w:val="1"/>
              <w:spacing w:line="20" w:lineRule="exact"/>
              <w:jc w:val="both"/>
              <w:rPr>
                <w:rFonts w:ascii="標楷體" w:eastAsia="標楷體"/>
                <w:color w:val="000000" w:themeColor="text1"/>
                <w:sz w:val="28"/>
              </w:rPr>
            </w:pPr>
          </w:p>
        </w:tc>
        <w:tc>
          <w:tcPr>
            <w:tcW w:w="1080" w:type="dxa"/>
            <w:tcBorders>
              <w:top w:val="nil"/>
              <w:left w:val="nil"/>
              <w:bottom w:val="nil"/>
              <w:right w:val="nil"/>
            </w:tcBorders>
          </w:tcPr>
          <w:p w14:paraId="12CEAE56" w14:textId="77777777" w:rsidR="002E79C5" w:rsidRPr="005D6882" w:rsidRDefault="002E79C5" w:rsidP="002B3400">
            <w:pPr>
              <w:pStyle w:val="1"/>
              <w:jc w:val="both"/>
              <w:rPr>
                <w:rFonts w:ascii="標楷體" w:eastAsia="標楷體"/>
                <w:color w:val="000000" w:themeColor="text1"/>
              </w:rPr>
            </w:pPr>
          </w:p>
        </w:tc>
        <w:tc>
          <w:tcPr>
            <w:tcW w:w="1024" w:type="dxa"/>
            <w:tcBorders>
              <w:top w:val="nil"/>
              <w:left w:val="nil"/>
              <w:bottom w:val="nil"/>
            </w:tcBorders>
          </w:tcPr>
          <w:p w14:paraId="1E02E526" w14:textId="77777777" w:rsidR="002E79C5" w:rsidRPr="005D6882" w:rsidRDefault="002E79C5" w:rsidP="002B3400">
            <w:pPr>
              <w:pStyle w:val="1"/>
              <w:jc w:val="both"/>
              <w:rPr>
                <w:rFonts w:ascii="標楷體" w:eastAsia="標楷體"/>
                <w:color w:val="000000" w:themeColor="text1"/>
              </w:rPr>
            </w:pPr>
          </w:p>
        </w:tc>
      </w:tr>
      <w:tr w:rsidR="005D6882" w:rsidRPr="005D6882" w14:paraId="2B011D5F" w14:textId="77777777" w:rsidTr="002F73C7">
        <w:trPr>
          <w:cantSplit/>
          <w:trHeight w:val="284"/>
        </w:trPr>
        <w:tc>
          <w:tcPr>
            <w:tcW w:w="9692" w:type="dxa"/>
            <w:gridSpan w:val="4"/>
            <w:tcBorders>
              <w:top w:val="nil"/>
            </w:tcBorders>
          </w:tcPr>
          <w:p w14:paraId="3A1DF9B3" w14:textId="77777777" w:rsidR="002E79C5" w:rsidRPr="005D6882" w:rsidRDefault="002E79C5" w:rsidP="002B3400">
            <w:pPr>
              <w:pStyle w:val="1"/>
              <w:jc w:val="center"/>
              <w:rPr>
                <w:rFonts w:ascii="標楷體" w:eastAsia="標楷體"/>
                <w:color w:val="000000" w:themeColor="text1"/>
              </w:rPr>
            </w:pPr>
            <w:r w:rsidRPr="005D6882">
              <w:rPr>
                <w:rFonts w:ascii="標楷體" w:eastAsia="標楷體" w:hint="eastAsia"/>
                <w:color w:val="000000" w:themeColor="text1"/>
                <w:sz w:val="28"/>
              </w:rPr>
              <w:t>中  華  民  國      年    月    日</w:t>
            </w:r>
          </w:p>
        </w:tc>
      </w:tr>
    </w:tbl>
    <w:p w14:paraId="64D09B14" w14:textId="72EE8D19" w:rsidR="007B0846" w:rsidRPr="005D6882" w:rsidRDefault="00F6216D" w:rsidP="002E79C5">
      <w:pPr>
        <w:spacing w:after="120" w:line="460" w:lineRule="exact"/>
        <w:ind w:right="-510"/>
        <w:rPr>
          <w:rFonts w:ascii="標楷體" w:eastAsia="標楷體"/>
          <w:color w:val="000000" w:themeColor="text1"/>
          <w:sz w:val="28"/>
        </w:rPr>
      </w:pPr>
      <w:r w:rsidRPr="005D6882">
        <w:rPr>
          <w:rFonts w:ascii="標楷體" w:eastAsia="標楷體" w:hint="eastAsia"/>
          <w:color w:val="000000" w:themeColor="text1"/>
          <w:sz w:val="28"/>
        </w:rPr>
        <w:t>本</w:t>
      </w:r>
      <w:r w:rsidRPr="005D6882">
        <w:rPr>
          <w:rFonts w:ascii="標楷體" w:eastAsia="標楷體" w:hint="eastAsia"/>
          <w:color w:val="000000" w:themeColor="text1"/>
          <w:sz w:val="28"/>
          <w:szCs w:val="28"/>
        </w:rPr>
        <w:t>廠商</w:t>
      </w:r>
      <w:r w:rsidRPr="005D6882">
        <w:rPr>
          <w:rFonts w:ascii="標楷體" w:eastAsia="標楷體" w:hint="eastAsia"/>
          <w:color w:val="000000" w:themeColor="text1"/>
          <w:sz w:val="28"/>
        </w:rPr>
        <w:t>受評之工程（工程名稱：</w:t>
      </w:r>
      <w:r w:rsidRPr="005D6882">
        <w:rPr>
          <w:rFonts w:ascii="標楷體" w:eastAsia="標楷體"/>
          <w:color w:val="000000" w:themeColor="text1"/>
          <w:sz w:val="28"/>
        </w:rPr>
        <w:t>_________</w:t>
      </w:r>
      <w:r w:rsidRPr="005D6882">
        <w:rPr>
          <w:rFonts w:ascii="標楷體" w:eastAsia="標楷體" w:hint="eastAsia"/>
          <w:color w:val="000000" w:themeColor="text1"/>
          <w:sz w:val="28"/>
        </w:rPr>
        <w:t>_____________________________，以下簡稱本工程）參加新北市政府辦理之「公共工程優質獎」工程優質獎評審，茲聲明如下：</w:t>
      </w:r>
    </w:p>
    <w:p w14:paraId="6A07B7FD" w14:textId="77777777" w:rsidR="00F6216D" w:rsidRPr="005D6882" w:rsidRDefault="00F6216D" w:rsidP="002E79C5">
      <w:pPr>
        <w:spacing w:after="120" w:line="460" w:lineRule="exact"/>
        <w:ind w:right="-510"/>
        <w:rPr>
          <w:rFonts w:ascii="標楷體" w:eastAsia="標楷體"/>
          <w:color w:val="000000" w:themeColor="text1"/>
          <w:sz w:val="28"/>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1"/>
        <w:gridCol w:w="9326"/>
      </w:tblGrid>
      <w:tr w:rsidR="005D6882" w:rsidRPr="005D6882" w14:paraId="07B21676" w14:textId="77777777" w:rsidTr="00A67492">
        <w:trPr>
          <w:trHeight w:val="235"/>
          <w:jc w:val="center"/>
        </w:trPr>
        <w:tc>
          <w:tcPr>
            <w:tcW w:w="421" w:type="dxa"/>
          </w:tcPr>
          <w:p w14:paraId="0049D5F8" w14:textId="77777777" w:rsidR="00F6216D" w:rsidRPr="005D6882" w:rsidRDefault="00F6216D" w:rsidP="00A67492">
            <w:pPr>
              <w:pStyle w:val="1"/>
              <w:spacing w:line="440" w:lineRule="exact"/>
              <w:ind w:right="-694"/>
              <w:jc w:val="center"/>
              <w:rPr>
                <w:rFonts w:ascii="標楷體" w:eastAsia="標楷體"/>
                <w:color w:val="000000" w:themeColor="text1"/>
                <w:sz w:val="28"/>
                <w:szCs w:val="28"/>
              </w:rPr>
            </w:pPr>
          </w:p>
        </w:tc>
        <w:tc>
          <w:tcPr>
            <w:tcW w:w="9326" w:type="dxa"/>
            <w:vAlign w:val="center"/>
          </w:tcPr>
          <w:p w14:paraId="2BA22D56" w14:textId="7C967D1E" w:rsidR="00F6216D" w:rsidRPr="005D6882" w:rsidRDefault="00F6216D" w:rsidP="00A67492">
            <w:pPr>
              <w:pStyle w:val="1"/>
              <w:jc w:val="center"/>
              <w:rPr>
                <w:rFonts w:ascii="標楷體" w:eastAsia="標楷體"/>
                <w:color w:val="000000" w:themeColor="text1"/>
                <w:sz w:val="28"/>
                <w:szCs w:val="28"/>
              </w:rPr>
            </w:pPr>
            <w:r w:rsidRPr="005D6882">
              <w:rPr>
                <w:rFonts w:ascii="標楷體" w:eastAsia="標楷體" w:hint="eastAsia"/>
                <w:color w:val="000000" w:themeColor="text1"/>
                <w:sz w:val="28"/>
                <w:szCs w:val="28"/>
              </w:rPr>
              <w:t>參   選   廠   商   聲   明   事   項</w:t>
            </w:r>
          </w:p>
        </w:tc>
      </w:tr>
      <w:tr w:rsidR="001A7309" w:rsidRPr="005D6882" w14:paraId="12840E09" w14:textId="77777777" w:rsidTr="00A67492">
        <w:trPr>
          <w:cantSplit/>
          <w:trHeight w:val="549"/>
          <w:jc w:val="center"/>
        </w:trPr>
        <w:tc>
          <w:tcPr>
            <w:tcW w:w="421" w:type="dxa"/>
          </w:tcPr>
          <w:p w14:paraId="5614630A" w14:textId="77777777" w:rsidR="00F6216D" w:rsidRPr="005D6882" w:rsidRDefault="00F6216D" w:rsidP="00A67492">
            <w:pPr>
              <w:pStyle w:val="1"/>
              <w:spacing w:line="440" w:lineRule="exact"/>
              <w:jc w:val="center"/>
              <w:rPr>
                <w:rFonts w:ascii="標楷體" w:eastAsia="標楷體"/>
                <w:color w:val="000000" w:themeColor="text1"/>
                <w:sz w:val="28"/>
                <w:szCs w:val="28"/>
              </w:rPr>
            </w:pPr>
            <w:r w:rsidRPr="005D6882">
              <w:rPr>
                <w:rFonts w:ascii="標楷體" w:eastAsia="標楷體" w:hint="eastAsia"/>
                <w:color w:val="000000" w:themeColor="text1"/>
                <w:sz w:val="28"/>
                <w:szCs w:val="28"/>
              </w:rPr>
              <w:t>一</w:t>
            </w:r>
          </w:p>
        </w:tc>
        <w:tc>
          <w:tcPr>
            <w:tcW w:w="9326" w:type="dxa"/>
          </w:tcPr>
          <w:p w14:paraId="67285CFC" w14:textId="66495CD9" w:rsidR="00F6216D" w:rsidRPr="005D6882" w:rsidRDefault="00F6216D" w:rsidP="00A67492">
            <w:pPr>
              <w:pStyle w:val="1"/>
              <w:spacing w:line="440" w:lineRule="exact"/>
              <w:jc w:val="both"/>
              <w:rPr>
                <w:rFonts w:ascii="標楷體" w:eastAsia="標楷體"/>
                <w:color w:val="000000" w:themeColor="text1"/>
                <w:sz w:val="28"/>
                <w:szCs w:val="28"/>
              </w:rPr>
            </w:pPr>
            <w:r w:rsidRPr="005D6882">
              <w:rPr>
                <w:rFonts w:ascii="標楷體" w:eastAsia="標楷體" w:hint="eastAsia"/>
                <w:color w:val="000000" w:themeColor="text1"/>
                <w:sz w:val="28"/>
                <w:szCs w:val="28"/>
              </w:rPr>
              <w:t>本廠商</w:t>
            </w:r>
            <w:r w:rsidR="00DF11CF" w:rsidRPr="005D6882">
              <w:rPr>
                <w:rFonts w:ascii="標楷體" w:eastAsia="標楷體" w:hint="eastAsia"/>
                <w:color w:val="000000" w:themeColor="text1"/>
                <w:sz w:val="28"/>
                <w:szCs w:val="28"/>
              </w:rPr>
              <w:t>未</w:t>
            </w:r>
            <w:r w:rsidRPr="005D6882">
              <w:rPr>
                <w:rFonts w:ascii="標楷體" w:eastAsia="標楷體" w:hint="eastAsia"/>
                <w:color w:val="000000" w:themeColor="text1"/>
                <w:sz w:val="28"/>
                <w:szCs w:val="28"/>
              </w:rPr>
              <w:t>有遭通知將刊登政府採購公報(包括經機關通知尚未刊登及停權期間尚未屆滿，不包括經撤銷通知處分確定)，或涉犯工程不法情事者(包括經緩起訴、起訴及有罪判決，不包括經判決無罪確定)</w:t>
            </w:r>
            <w:r w:rsidR="00722D87" w:rsidRPr="005D6882">
              <w:rPr>
                <w:rFonts w:ascii="標楷體" w:eastAsia="標楷體" w:hint="eastAsia"/>
                <w:color w:val="000000" w:themeColor="text1"/>
                <w:sz w:val="28"/>
                <w:szCs w:val="28"/>
              </w:rPr>
              <w:t>之情形</w:t>
            </w:r>
            <w:r w:rsidRPr="005D6882">
              <w:rPr>
                <w:rFonts w:ascii="標楷體" w:eastAsia="標楷體" w:hint="eastAsia"/>
                <w:color w:val="000000" w:themeColor="text1"/>
                <w:sz w:val="28"/>
                <w:szCs w:val="28"/>
              </w:rPr>
              <w:t>。</w:t>
            </w:r>
          </w:p>
        </w:tc>
      </w:tr>
    </w:tbl>
    <w:p w14:paraId="5F4BE91D" w14:textId="77777777" w:rsidR="00F6216D" w:rsidRPr="005D6882" w:rsidRDefault="00F6216D" w:rsidP="00F6216D">
      <w:pPr>
        <w:pStyle w:val="1"/>
        <w:spacing w:line="440" w:lineRule="exact"/>
        <w:ind w:left="-720" w:right="-694"/>
        <w:jc w:val="both"/>
        <w:rPr>
          <w:rFonts w:ascii="標楷體" w:eastAsia="標楷體"/>
          <w:color w:val="000000" w:themeColor="text1"/>
        </w:rPr>
      </w:pPr>
    </w:p>
    <w:p w14:paraId="62509668" w14:textId="5916EB40" w:rsidR="00F6216D" w:rsidRPr="005D6882" w:rsidRDefault="00F6216D" w:rsidP="00F6216D">
      <w:pPr>
        <w:pStyle w:val="1"/>
        <w:spacing w:line="440" w:lineRule="exact"/>
        <w:ind w:left="-720" w:right="-694"/>
        <w:jc w:val="both"/>
        <w:rPr>
          <w:rFonts w:ascii="標楷體" w:eastAsia="標楷體"/>
          <w:color w:val="000000" w:themeColor="text1"/>
          <w:sz w:val="28"/>
        </w:rPr>
      </w:pPr>
      <w:r w:rsidRPr="005D6882">
        <w:rPr>
          <w:rFonts w:ascii="標楷體" w:eastAsia="標楷體"/>
          <w:color w:val="000000" w:themeColor="text1"/>
        </w:rPr>
        <w:t xml:space="preserve">   </w:t>
      </w:r>
      <w:r w:rsidRPr="005D6882">
        <w:rPr>
          <w:rFonts w:ascii="標楷體" w:eastAsia="標楷體" w:hint="eastAsia"/>
          <w:color w:val="000000" w:themeColor="text1"/>
          <w:sz w:val="28"/>
        </w:rPr>
        <w:t>聲明內容如有不實者，願負法律責任。</w:t>
      </w:r>
    </w:p>
    <w:tbl>
      <w:tblPr>
        <w:tblpPr w:leftFromText="180" w:rightFromText="180" w:vertAnchor="text" w:horzAnchor="margin" w:tblpXSpec="center" w:tblpY="88"/>
        <w:tblW w:w="96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020"/>
        <w:gridCol w:w="1080"/>
        <w:gridCol w:w="1024"/>
      </w:tblGrid>
      <w:tr w:rsidR="005D6882" w:rsidRPr="005D6882" w14:paraId="20FC3ACA" w14:textId="77777777" w:rsidTr="00A67492">
        <w:trPr>
          <w:trHeight w:val="584"/>
        </w:trPr>
        <w:tc>
          <w:tcPr>
            <w:tcW w:w="568" w:type="dxa"/>
            <w:tcBorders>
              <w:bottom w:val="nil"/>
              <w:right w:val="nil"/>
            </w:tcBorders>
          </w:tcPr>
          <w:p w14:paraId="48A6F69D" w14:textId="77777777" w:rsidR="00F6216D" w:rsidRPr="005D6882" w:rsidRDefault="00F6216D" w:rsidP="00A67492">
            <w:pPr>
              <w:pStyle w:val="1"/>
              <w:jc w:val="both"/>
              <w:rPr>
                <w:rFonts w:ascii="標楷體" w:eastAsia="標楷體"/>
                <w:color w:val="000000" w:themeColor="text1"/>
                <w:sz w:val="28"/>
              </w:rPr>
            </w:pPr>
          </w:p>
        </w:tc>
        <w:tc>
          <w:tcPr>
            <w:tcW w:w="7020" w:type="dxa"/>
            <w:tcBorders>
              <w:left w:val="nil"/>
              <w:bottom w:val="nil"/>
              <w:right w:val="nil"/>
            </w:tcBorders>
          </w:tcPr>
          <w:p w14:paraId="484FAEEA" w14:textId="3E4F03C1" w:rsidR="00F6216D" w:rsidRPr="005D6882" w:rsidRDefault="00F6216D" w:rsidP="00A67492">
            <w:pPr>
              <w:pStyle w:val="1"/>
              <w:jc w:val="both"/>
              <w:rPr>
                <w:rFonts w:ascii="標楷體" w:eastAsia="標楷體"/>
                <w:color w:val="000000" w:themeColor="text1"/>
                <w:sz w:val="28"/>
              </w:rPr>
            </w:pPr>
            <w:r w:rsidRPr="005D6882">
              <w:rPr>
                <w:rFonts w:ascii="標楷體" w:eastAsia="標楷體" w:hint="eastAsia"/>
                <w:color w:val="000000" w:themeColor="text1"/>
                <w:sz w:val="28"/>
              </w:rPr>
              <w:t>廠商名稱：</w:t>
            </w:r>
          </w:p>
        </w:tc>
        <w:tc>
          <w:tcPr>
            <w:tcW w:w="1080" w:type="dxa"/>
            <w:tcBorders>
              <w:left w:val="nil"/>
              <w:bottom w:val="nil"/>
              <w:right w:val="nil"/>
            </w:tcBorders>
          </w:tcPr>
          <w:p w14:paraId="33F62498" w14:textId="77777777" w:rsidR="00F6216D" w:rsidRPr="005D6882" w:rsidRDefault="00F6216D" w:rsidP="00A67492">
            <w:pPr>
              <w:pStyle w:val="1"/>
              <w:jc w:val="both"/>
              <w:rPr>
                <w:rFonts w:ascii="標楷體" w:eastAsia="標楷體"/>
                <w:color w:val="000000" w:themeColor="text1"/>
              </w:rPr>
            </w:pPr>
          </w:p>
        </w:tc>
        <w:tc>
          <w:tcPr>
            <w:tcW w:w="1024" w:type="dxa"/>
            <w:tcBorders>
              <w:left w:val="nil"/>
              <w:bottom w:val="nil"/>
            </w:tcBorders>
          </w:tcPr>
          <w:p w14:paraId="04E6B00B" w14:textId="77777777" w:rsidR="00F6216D" w:rsidRPr="005D6882" w:rsidRDefault="00F6216D" w:rsidP="00A67492">
            <w:pPr>
              <w:pStyle w:val="1"/>
              <w:jc w:val="both"/>
              <w:rPr>
                <w:rFonts w:ascii="標楷體" w:eastAsia="標楷體"/>
                <w:color w:val="000000" w:themeColor="text1"/>
              </w:rPr>
            </w:pPr>
          </w:p>
        </w:tc>
      </w:tr>
      <w:tr w:rsidR="005D6882" w:rsidRPr="005D6882" w14:paraId="3C2266CA" w14:textId="77777777" w:rsidTr="00A67492">
        <w:trPr>
          <w:trHeight w:val="2806"/>
        </w:trPr>
        <w:tc>
          <w:tcPr>
            <w:tcW w:w="568" w:type="dxa"/>
            <w:tcBorders>
              <w:top w:val="nil"/>
              <w:bottom w:val="nil"/>
              <w:right w:val="nil"/>
            </w:tcBorders>
          </w:tcPr>
          <w:p w14:paraId="076811FB" w14:textId="77777777" w:rsidR="00F6216D" w:rsidRPr="005D6882" w:rsidRDefault="00F6216D" w:rsidP="00A67492">
            <w:pPr>
              <w:pStyle w:val="1"/>
              <w:jc w:val="both"/>
              <w:rPr>
                <w:rFonts w:ascii="標楷體" w:eastAsia="標楷體"/>
                <w:color w:val="000000" w:themeColor="text1"/>
                <w:sz w:val="28"/>
              </w:rPr>
            </w:pPr>
          </w:p>
        </w:tc>
        <w:tc>
          <w:tcPr>
            <w:tcW w:w="7020" w:type="dxa"/>
            <w:tcBorders>
              <w:top w:val="nil"/>
              <w:left w:val="nil"/>
              <w:bottom w:val="nil"/>
              <w:right w:val="nil"/>
            </w:tcBorders>
          </w:tcPr>
          <w:p w14:paraId="3E867F4F" w14:textId="603B7BF1" w:rsidR="00F6216D" w:rsidRPr="005D6882" w:rsidRDefault="00F6216D" w:rsidP="00A67492">
            <w:pPr>
              <w:pStyle w:val="1"/>
              <w:jc w:val="both"/>
              <w:rPr>
                <w:rFonts w:ascii="標楷體" w:eastAsia="標楷體"/>
                <w:color w:val="000000" w:themeColor="text1"/>
                <w:sz w:val="28"/>
              </w:rPr>
            </w:pPr>
            <w:r w:rsidRPr="005D6882">
              <w:rPr>
                <w:rFonts w:ascii="標楷體" w:eastAsia="標楷體" w:hint="eastAsia"/>
                <w:color w:val="000000" w:themeColor="text1"/>
                <w:sz w:val="28"/>
              </w:rPr>
              <w:t>廠商印信：</w:t>
            </w:r>
          </w:p>
          <w:p w14:paraId="1435AADE" w14:textId="77777777" w:rsidR="00F6216D" w:rsidRPr="005D6882" w:rsidRDefault="00F6216D" w:rsidP="00A67492">
            <w:pPr>
              <w:pStyle w:val="1"/>
              <w:spacing w:line="20" w:lineRule="exact"/>
              <w:jc w:val="both"/>
              <w:rPr>
                <w:rFonts w:ascii="標楷體" w:eastAsia="標楷體"/>
                <w:color w:val="000000" w:themeColor="text1"/>
                <w:sz w:val="28"/>
              </w:rPr>
            </w:pPr>
          </w:p>
          <w:p w14:paraId="48CECB39" w14:textId="77777777" w:rsidR="00F6216D" w:rsidRPr="005D6882" w:rsidRDefault="00F6216D" w:rsidP="00A67492">
            <w:pPr>
              <w:pStyle w:val="1"/>
              <w:spacing w:line="20" w:lineRule="exact"/>
              <w:jc w:val="both"/>
              <w:rPr>
                <w:rFonts w:ascii="標楷體" w:eastAsia="標楷體"/>
                <w:color w:val="000000" w:themeColor="text1"/>
                <w:sz w:val="28"/>
              </w:rPr>
            </w:pPr>
          </w:p>
        </w:tc>
        <w:tc>
          <w:tcPr>
            <w:tcW w:w="1080" w:type="dxa"/>
            <w:tcBorders>
              <w:top w:val="nil"/>
              <w:left w:val="nil"/>
              <w:bottom w:val="nil"/>
              <w:right w:val="nil"/>
            </w:tcBorders>
          </w:tcPr>
          <w:p w14:paraId="21F99B20" w14:textId="77777777" w:rsidR="00F6216D" w:rsidRPr="005D6882" w:rsidRDefault="00F6216D" w:rsidP="00A67492">
            <w:pPr>
              <w:pStyle w:val="1"/>
              <w:jc w:val="both"/>
              <w:rPr>
                <w:rFonts w:ascii="標楷體" w:eastAsia="標楷體"/>
                <w:color w:val="000000" w:themeColor="text1"/>
              </w:rPr>
            </w:pPr>
          </w:p>
          <w:p w14:paraId="40571529" w14:textId="77777777" w:rsidR="00F6216D" w:rsidRPr="005D6882" w:rsidRDefault="00F6216D" w:rsidP="00A67492">
            <w:pPr>
              <w:pStyle w:val="1"/>
              <w:jc w:val="both"/>
              <w:rPr>
                <w:rFonts w:ascii="標楷體" w:eastAsia="標楷體"/>
                <w:color w:val="000000" w:themeColor="text1"/>
              </w:rPr>
            </w:pPr>
          </w:p>
        </w:tc>
        <w:tc>
          <w:tcPr>
            <w:tcW w:w="1024" w:type="dxa"/>
            <w:tcBorders>
              <w:top w:val="nil"/>
              <w:left w:val="nil"/>
              <w:bottom w:val="nil"/>
            </w:tcBorders>
          </w:tcPr>
          <w:p w14:paraId="67D39C5C" w14:textId="77777777" w:rsidR="00F6216D" w:rsidRPr="005D6882" w:rsidRDefault="00F6216D" w:rsidP="00A67492">
            <w:pPr>
              <w:pStyle w:val="1"/>
              <w:jc w:val="both"/>
              <w:rPr>
                <w:rFonts w:ascii="標楷體" w:eastAsia="標楷體"/>
                <w:color w:val="000000" w:themeColor="text1"/>
              </w:rPr>
            </w:pPr>
          </w:p>
        </w:tc>
      </w:tr>
      <w:tr w:rsidR="005D6882" w:rsidRPr="005D6882" w14:paraId="15A42127" w14:textId="77777777" w:rsidTr="00F6216D">
        <w:trPr>
          <w:cantSplit/>
          <w:trHeight w:val="2698"/>
        </w:trPr>
        <w:tc>
          <w:tcPr>
            <w:tcW w:w="9692" w:type="dxa"/>
            <w:gridSpan w:val="4"/>
            <w:tcBorders>
              <w:top w:val="nil"/>
            </w:tcBorders>
          </w:tcPr>
          <w:p w14:paraId="2402BDDC" w14:textId="77777777" w:rsidR="00F6216D" w:rsidRPr="005D6882" w:rsidRDefault="00F6216D" w:rsidP="00A67492">
            <w:pPr>
              <w:pStyle w:val="1"/>
              <w:jc w:val="center"/>
              <w:rPr>
                <w:rFonts w:ascii="標楷體" w:eastAsia="標楷體"/>
                <w:color w:val="000000" w:themeColor="text1"/>
                <w:sz w:val="28"/>
              </w:rPr>
            </w:pPr>
          </w:p>
          <w:p w14:paraId="1DB592B2" w14:textId="77777777" w:rsidR="00F6216D" w:rsidRPr="005D6882" w:rsidRDefault="00F6216D" w:rsidP="00A67492">
            <w:pPr>
              <w:pStyle w:val="1"/>
              <w:jc w:val="center"/>
              <w:rPr>
                <w:rFonts w:ascii="標楷體" w:eastAsia="標楷體"/>
                <w:color w:val="000000" w:themeColor="text1"/>
                <w:sz w:val="28"/>
              </w:rPr>
            </w:pPr>
          </w:p>
          <w:p w14:paraId="22245448" w14:textId="77777777" w:rsidR="00F6216D" w:rsidRPr="005D6882" w:rsidRDefault="00F6216D" w:rsidP="00A67492">
            <w:pPr>
              <w:pStyle w:val="1"/>
              <w:jc w:val="center"/>
              <w:rPr>
                <w:rFonts w:ascii="標楷體" w:eastAsia="標楷體"/>
                <w:color w:val="000000" w:themeColor="text1"/>
                <w:sz w:val="28"/>
              </w:rPr>
            </w:pPr>
          </w:p>
          <w:p w14:paraId="3FC4C77C" w14:textId="77777777" w:rsidR="00F6216D" w:rsidRPr="005D6882" w:rsidRDefault="00F6216D" w:rsidP="00A67492">
            <w:pPr>
              <w:pStyle w:val="1"/>
              <w:jc w:val="center"/>
              <w:rPr>
                <w:rFonts w:ascii="標楷體" w:eastAsia="標楷體"/>
                <w:color w:val="000000" w:themeColor="text1"/>
                <w:sz w:val="28"/>
              </w:rPr>
            </w:pPr>
          </w:p>
          <w:p w14:paraId="6FE35BF2" w14:textId="77777777" w:rsidR="00F6216D" w:rsidRPr="005D6882" w:rsidRDefault="00F6216D" w:rsidP="00A67492">
            <w:pPr>
              <w:pStyle w:val="1"/>
              <w:jc w:val="center"/>
              <w:rPr>
                <w:rFonts w:ascii="標楷體" w:eastAsia="標楷體"/>
                <w:color w:val="000000" w:themeColor="text1"/>
                <w:sz w:val="28"/>
              </w:rPr>
            </w:pPr>
          </w:p>
          <w:p w14:paraId="0ECE2668" w14:textId="004B5153" w:rsidR="00F6216D" w:rsidRPr="005D6882" w:rsidRDefault="00F6216D" w:rsidP="00A67492">
            <w:pPr>
              <w:pStyle w:val="1"/>
              <w:jc w:val="center"/>
              <w:rPr>
                <w:rFonts w:ascii="標楷體" w:eastAsia="標楷體"/>
                <w:color w:val="000000" w:themeColor="text1"/>
              </w:rPr>
            </w:pPr>
            <w:r w:rsidRPr="005D6882">
              <w:rPr>
                <w:rFonts w:ascii="標楷體" w:eastAsia="標楷體" w:hint="eastAsia"/>
                <w:color w:val="000000" w:themeColor="text1"/>
                <w:sz w:val="28"/>
              </w:rPr>
              <w:t>中  華  民  國      年    月    日</w:t>
            </w:r>
          </w:p>
        </w:tc>
      </w:tr>
    </w:tbl>
    <w:p w14:paraId="6975172A" w14:textId="77777777" w:rsidR="00F6216D" w:rsidRPr="005D6882" w:rsidRDefault="00F6216D" w:rsidP="002E79C5">
      <w:pPr>
        <w:spacing w:after="120" w:line="460" w:lineRule="exact"/>
        <w:ind w:right="-510"/>
        <w:rPr>
          <w:rFonts w:ascii="標楷體" w:eastAsia="標楷體"/>
          <w:color w:val="000000" w:themeColor="text1"/>
          <w:sz w:val="16"/>
        </w:rPr>
      </w:pPr>
    </w:p>
    <w:sectPr w:rsidR="00F6216D" w:rsidRPr="005D6882" w:rsidSect="00F13DDD">
      <w:pgSz w:w="11906" w:h="16838"/>
      <w:pgMar w:top="1134" w:right="1134" w:bottom="113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EEF4F" w14:textId="77777777" w:rsidR="0015605C" w:rsidRDefault="0015605C">
      <w:r>
        <w:separator/>
      </w:r>
    </w:p>
  </w:endnote>
  <w:endnote w:type="continuationSeparator" w:id="0">
    <w:p w14:paraId="29970B50" w14:textId="77777777" w:rsidR="0015605C" w:rsidRDefault="00156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新細明體"/>
    <w:panose1 w:val="00000000000000000000"/>
    <w:charset w:val="88"/>
    <w:family w:val="roman"/>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56AFA" w14:textId="77777777" w:rsidR="007B0846" w:rsidRDefault="007B0846">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20</w:t>
    </w:r>
    <w:r>
      <w:rPr>
        <w:rStyle w:val="a5"/>
      </w:rPr>
      <w:fldChar w:fldCharType="end"/>
    </w:r>
  </w:p>
  <w:p w14:paraId="4DC5A88D" w14:textId="77777777" w:rsidR="007B0846" w:rsidRDefault="007B0846">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05066" w14:textId="77777777" w:rsidR="007B0846" w:rsidRDefault="007B0846">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F720C">
      <w:rPr>
        <w:rStyle w:val="a5"/>
        <w:noProof/>
      </w:rPr>
      <w:t>5</w:t>
    </w:r>
    <w:r>
      <w:rPr>
        <w:rStyle w:val="a5"/>
      </w:rPr>
      <w:fldChar w:fldCharType="end"/>
    </w:r>
  </w:p>
  <w:p w14:paraId="3989361E" w14:textId="77777777" w:rsidR="007B0846" w:rsidRDefault="007B0846">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F88C6" w14:textId="77777777" w:rsidR="0015605C" w:rsidRDefault="0015605C">
      <w:r>
        <w:separator/>
      </w:r>
    </w:p>
  </w:footnote>
  <w:footnote w:type="continuationSeparator" w:id="0">
    <w:p w14:paraId="6D33A924" w14:textId="77777777" w:rsidR="0015605C" w:rsidRDefault="001560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6977"/>
    <w:multiLevelType w:val="singleLevel"/>
    <w:tmpl w:val="AEDEF1D0"/>
    <w:lvl w:ilvl="0">
      <w:start w:val="1"/>
      <w:numFmt w:val="decimal"/>
      <w:lvlText w:val="%1."/>
      <w:lvlJc w:val="left"/>
      <w:pPr>
        <w:tabs>
          <w:tab w:val="num" w:pos="1140"/>
        </w:tabs>
        <w:ind w:left="1140" w:hanging="240"/>
      </w:pPr>
      <w:rPr>
        <w:rFonts w:hint="default"/>
      </w:rPr>
    </w:lvl>
  </w:abstractNum>
  <w:abstractNum w:abstractNumId="1" w15:restartNumberingAfterBreak="0">
    <w:nsid w:val="057179FC"/>
    <w:multiLevelType w:val="hybridMultilevel"/>
    <w:tmpl w:val="DF462942"/>
    <w:lvl w:ilvl="0" w:tplc="E6FCF12C">
      <w:numFmt w:val="bullet"/>
      <w:lvlText w:val="＊"/>
      <w:lvlJc w:val="left"/>
      <w:pPr>
        <w:tabs>
          <w:tab w:val="num" w:pos="240"/>
        </w:tabs>
        <w:ind w:left="240" w:hanging="24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BB66F69"/>
    <w:multiLevelType w:val="multilevel"/>
    <w:tmpl w:val="4936261A"/>
    <w:lvl w:ilvl="0">
      <w:start w:val="1"/>
      <w:numFmt w:val="taiwaneseCountingThousand"/>
      <w:lvlText w:val="（%1）"/>
      <w:lvlJc w:val="left"/>
      <w:pPr>
        <w:tabs>
          <w:tab w:val="num" w:pos="960"/>
        </w:tabs>
        <w:ind w:left="960" w:hanging="960"/>
      </w:pPr>
      <w:rPr>
        <w:rFonts w:hint="eastAsia"/>
      </w:rPr>
    </w:lvl>
    <w:lvl w:ilvl="1">
      <w:start w:val="1"/>
      <w:numFmt w:val="decimal"/>
      <w:suff w:val="space"/>
      <w:lvlText w:val="%2."/>
      <w:lvlJc w:val="left"/>
      <w:pPr>
        <w:ind w:left="720" w:hanging="240"/>
      </w:pPr>
      <w:rPr>
        <w:rFonts w:hint="default"/>
      </w:rPr>
    </w:lvl>
    <w:lvl w:ilvl="2">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3" w15:restartNumberingAfterBreak="0">
    <w:nsid w:val="0D744A5B"/>
    <w:multiLevelType w:val="singleLevel"/>
    <w:tmpl w:val="91748DEE"/>
    <w:lvl w:ilvl="0">
      <w:start w:val="1"/>
      <w:numFmt w:val="decimal"/>
      <w:lvlText w:val="%1."/>
      <w:lvlJc w:val="left"/>
      <w:pPr>
        <w:tabs>
          <w:tab w:val="num" w:pos="1140"/>
        </w:tabs>
        <w:ind w:left="1140" w:hanging="240"/>
      </w:pPr>
      <w:rPr>
        <w:rFonts w:hint="eastAsia"/>
      </w:rPr>
    </w:lvl>
  </w:abstractNum>
  <w:abstractNum w:abstractNumId="4" w15:restartNumberingAfterBreak="0">
    <w:nsid w:val="0E1A348D"/>
    <w:multiLevelType w:val="singleLevel"/>
    <w:tmpl w:val="840EAF72"/>
    <w:lvl w:ilvl="0">
      <w:start w:val="1"/>
      <w:numFmt w:val="decimal"/>
      <w:lvlText w:val="%1."/>
      <w:lvlJc w:val="left"/>
      <w:pPr>
        <w:tabs>
          <w:tab w:val="num" w:pos="960"/>
        </w:tabs>
        <w:ind w:left="960" w:hanging="240"/>
      </w:pPr>
      <w:rPr>
        <w:rFonts w:hint="default"/>
      </w:rPr>
    </w:lvl>
  </w:abstractNum>
  <w:abstractNum w:abstractNumId="5" w15:restartNumberingAfterBreak="0">
    <w:nsid w:val="0EDA7AED"/>
    <w:multiLevelType w:val="multilevel"/>
    <w:tmpl w:val="2DF2EC88"/>
    <w:lvl w:ilvl="0">
      <w:start w:val="1"/>
      <w:numFmt w:val="taiwaneseCountingThousand"/>
      <w:lvlText w:val="%1、"/>
      <w:lvlJc w:val="left"/>
      <w:pPr>
        <w:tabs>
          <w:tab w:val="num" w:pos="645"/>
        </w:tabs>
        <w:ind w:left="645" w:hanging="645"/>
      </w:pPr>
      <w:rPr>
        <w:rFonts w:hint="eastAsia"/>
      </w:rPr>
    </w:lvl>
    <w:lvl w:ilvl="1">
      <w:start w:val="1"/>
      <w:numFmt w:val="taiwaneseCountingThousand"/>
      <w:lvlText w:val="（%2）"/>
      <w:lvlJc w:val="left"/>
      <w:pPr>
        <w:tabs>
          <w:tab w:val="num" w:pos="1440"/>
        </w:tabs>
        <w:ind w:left="1440" w:hanging="960"/>
      </w:pPr>
      <w:rPr>
        <w:rFonts w:hint="eastAsia"/>
      </w:rPr>
    </w:lvl>
    <w:lvl w:ilvl="2">
      <w:start w:val="1"/>
      <w:numFmt w:val="decimal"/>
      <w:suff w:val="space"/>
      <w:lvlText w:val="%3."/>
      <w:lvlJc w:val="left"/>
      <w:pPr>
        <w:ind w:left="1200" w:hanging="240"/>
      </w:pPr>
      <w:rPr>
        <w:rFonts w:hint="default"/>
      </w:rPr>
    </w:lvl>
    <w:lvl w:ilvl="3">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6" w15:restartNumberingAfterBreak="0">
    <w:nsid w:val="116D248D"/>
    <w:multiLevelType w:val="hybridMultilevel"/>
    <w:tmpl w:val="F8F43FE0"/>
    <w:lvl w:ilvl="0" w:tplc="9724E4D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31E1ED9"/>
    <w:multiLevelType w:val="singleLevel"/>
    <w:tmpl w:val="69765F44"/>
    <w:lvl w:ilvl="0">
      <w:start w:val="1"/>
      <w:numFmt w:val="taiwaneseCountingThousand"/>
      <w:lvlText w:val="（%1）"/>
      <w:lvlJc w:val="left"/>
      <w:pPr>
        <w:tabs>
          <w:tab w:val="num" w:pos="945"/>
        </w:tabs>
        <w:ind w:left="945" w:hanging="945"/>
      </w:pPr>
      <w:rPr>
        <w:rFonts w:hint="eastAsia"/>
      </w:rPr>
    </w:lvl>
  </w:abstractNum>
  <w:abstractNum w:abstractNumId="8" w15:restartNumberingAfterBreak="0">
    <w:nsid w:val="14041B5E"/>
    <w:multiLevelType w:val="singleLevel"/>
    <w:tmpl w:val="1568809A"/>
    <w:lvl w:ilvl="0">
      <w:start w:val="1"/>
      <w:numFmt w:val="taiwaneseCountingThousand"/>
      <w:lvlText w:val="%1、"/>
      <w:lvlJc w:val="left"/>
      <w:pPr>
        <w:tabs>
          <w:tab w:val="num" w:pos="570"/>
        </w:tabs>
        <w:ind w:left="570" w:hanging="570"/>
      </w:pPr>
      <w:rPr>
        <w:rFonts w:hint="eastAsia"/>
      </w:rPr>
    </w:lvl>
  </w:abstractNum>
  <w:abstractNum w:abstractNumId="9" w15:restartNumberingAfterBreak="0">
    <w:nsid w:val="18FA6C0F"/>
    <w:multiLevelType w:val="multilevel"/>
    <w:tmpl w:val="4B683A70"/>
    <w:lvl w:ilvl="0">
      <w:start w:val="1"/>
      <w:numFmt w:val="taiwaneseCountingThousand"/>
      <w:lvlText w:val="%1、"/>
      <w:lvlJc w:val="left"/>
      <w:pPr>
        <w:tabs>
          <w:tab w:val="num" w:pos="645"/>
        </w:tabs>
        <w:ind w:left="645" w:hanging="645"/>
      </w:pPr>
      <w:rPr>
        <w:rFonts w:hint="eastAsia"/>
      </w:rPr>
    </w:lvl>
    <w:lvl w:ilvl="1">
      <w:start w:val="1"/>
      <w:numFmt w:val="taiwaneseCountingThousand"/>
      <w:lvlText w:val="（%2）"/>
      <w:lvlJc w:val="left"/>
      <w:pPr>
        <w:tabs>
          <w:tab w:val="num" w:pos="1440"/>
        </w:tabs>
        <w:ind w:left="1440" w:hanging="960"/>
      </w:pPr>
      <w:rPr>
        <w:rFonts w:hint="eastAsia"/>
      </w:r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0" w15:restartNumberingAfterBreak="0">
    <w:nsid w:val="1A850BCD"/>
    <w:multiLevelType w:val="singleLevel"/>
    <w:tmpl w:val="C51A3322"/>
    <w:lvl w:ilvl="0">
      <w:start w:val="1"/>
      <w:numFmt w:val="taiwaneseCountingThousand"/>
      <w:lvlText w:val="%1、"/>
      <w:lvlJc w:val="left"/>
      <w:pPr>
        <w:tabs>
          <w:tab w:val="num" w:pos="570"/>
        </w:tabs>
        <w:ind w:left="570" w:hanging="570"/>
      </w:pPr>
      <w:rPr>
        <w:rFonts w:hint="eastAsia"/>
      </w:rPr>
    </w:lvl>
  </w:abstractNum>
  <w:abstractNum w:abstractNumId="11" w15:restartNumberingAfterBreak="0">
    <w:nsid w:val="1F732F74"/>
    <w:multiLevelType w:val="multilevel"/>
    <w:tmpl w:val="1384135A"/>
    <w:lvl w:ilvl="0">
      <w:start w:val="1"/>
      <w:numFmt w:val="decimal"/>
      <w:lvlText w:val="%1."/>
      <w:lvlJc w:val="left"/>
      <w:pPr>
        <w:tabs>
          <w:tab w:val="num" w:pos="900"/>
        </w:tabs>
        <w:ind w:left="900" w:firstLine="0"/>
      </w:pPr>
      <w:rPr>
        <w:rFonts w:ascii="Times New Roman" w:hint="default"/>
      </w:rPr>
    </w:lvl>
    <w:lvl w:ilvl="1" w:tentative="1">
      <w:start w:val="1"/>
      <w:numFmt w:val="ideographTraditional"/>
      <w:lvlText w:val="%2、"/>
      <w:lvlJc w:val="left"/>
      <w:pPr>
        <w:tabs>
          <w:tab w:val="num" w:pos="1860"/>
        </w:tabs>
        <w:ind w:left="1860" w:hanging="480"/>
      </w:pPr>
    </w:lvl>
    <w:lvl w:ilvl="2" w:tentative="1">
      <w:start w:val="1"/>
      <w:numFmt w:val="lowerRoman"/>
      <w:lvlText w:val="%3."/>
      <w:lvlJc w:val="right"/>
      <w:pPr>
        <w:tabs>
          <w:tab w:val="num" w:pos="2340"/>
        </w:tabs>
        <w:ind w:left="2340" w:hanging="480"/>
      </w:pPr>
    </w:lvl>
    <w:lvl w:ilvl="3" w:tentative="1">
      <w:start w:val="1"/>
      <w:numFmt w:val="decimal"/>
      <w:lvlText w:val="%4."/>
      <w:lvlJc w:val="left"/>
      <w:pPr>
        <w:tabs>
          <w:tab w:val="num" w:pos="2820"/>
        </w:tabs>
        <w:ind w:left="2820" w:hanging="480"/>
      </w:pPr>
    </w:lvl>
    <w:lvl w:ilvl="4" w:tentative="1">
      <w:start w:val="1"/>
      <w:numFmt w:val="ideographTraditional"/>
      <w:lvlText w:val="%5、"/>
      <w:lvlJc w:val="left"/>
      <w:pPr>
        <w:tabs>
          <w:tab w:val="num" w:pos="3300"/>
        </w:tabs>
        <w:ind w:left="3300" w:hanging="480"/>
      </w:pPr>
    </w:lvl>
    <w:lvl w:ilvl="5" w:tentative="1">
      <w:start w:val="1"/>
      <w:numFmt w:val="lowerRoman"/>
      <w:lvlText w:val="%6."/>
      <w:lvlJc w:val="right"/>
      <w:pPr>
        <w:tabs>
          <w:tab w:val="num" w:pos="3780"/>
        </w:tabs>
        <w:ind w:left="3780" w:hanging="480"/>
      </w:pPr>
    </w:lvl>
    <w:lvl w:ilvl="6" w:tentative="1">
      <w:start w:val="1"/>
      <w:numFmt w:val="decimal"/>
      <w:lvlText w:val="%7."/>
      <w:lvlJc w:val="left"/>
      <w:pPr>
        <w:tabs>
          <w:tab w:val="num" w:pos="4260"/>
        </w:tabs>
        <w:ind w:left="4260" w:hanging="480"/>
      </w:pPr>
    </w:lvl>
    <w:lvl w:ilvl="7" w:tentative="1">
      <w:start w:val="1"/>
      <w:numFmt w:val="ideographTraditional"/>
      <w:lvlText w:val="%8、"/>
      <w:lvlJc w:val="left"/>
      <w:pPr>
        <w:tabs>
          <w:tab w:val="num" w:pos="4740"/>
        </w:tabs>
        <w:ind w:left="4740" w:hanging="480"/>
      </w:pPr>
    </w:lvl>
    <w:lvl w:ilvl="8" w:tentative="1">
      <w:start w:val="1"/>
      <w:numFmt w:val="lowerRoman"/>
      <w:lvlText w:val="%9."/>
      <w:lvlJc w:val="right"/>
      <w:pPr>
        <w:tabs>
          <w:tab w:val="num" w:pos="5220"/>
        </w:tabs>
        <w:ind w:left="5220" w:hanging="480"/>
      </w:pPr>
    </w:lvl>
  </w:abstractNum>
  <w:abstractNum w:abstractNumId="12" w15:restartNumberingAfterBreak="0">
    <w:nsid w:val="22BB2A92"/>
    <w:multiLevelType w:val="singleLevel"/>
    <w:tmpl w:val="95E4CB88"/>
    <w:lvl w:ilvl="0">
      <w:start w:val="1"/>
      <w:numFmt w:val="decimal"/>
      <w:lvlText w:val="%1、"/>
      <w:lvlJc w:val="left"/>
      <w:pPr>
        <w:tabs>
          <w:tab w:val="num" w:pos="375"/>
        </w:tabs>
        <w:ind w:left="375" w:hanging="375"/>
      </w:pPr>
      <w:rPr>
        <w:rFonts w:hint="eastAsia"/>
      </w:rPr>
    </w:lvl>
  </w:abstractNum>
  <w:abstractNum w:abstractNumId="13" w15:restartNumberingAfterBreak="0">
    <w:nsid w:val="251976B2"/>
    <w:multiLevelType w:val="multilevel"/>
    <w:tmpl w:val="A7F60838"/>
    <w:lvl w:ilvl="0">
      <w:start w:val="1"/>
      <w:numFmt w:val="taiwaneseCountingThousand"/>
      <w:lvlText w:val="%1、"/>
      <w:lvlJc w:val="left"/>
      <w:pPr>
        <w:tabs>
          <w:tab w:val="num" w:pos="645"/>
        </w:tabs>
        <w:ind w:left="645" w:hanging="645"/>
      </w:pPr>
      <w:rPr>
        <w:rFonts w:hint="eastAsia"/>
      </w:rPr>
    </w:lvl>
    <w:lvl w:ilvl="1">
      <w:start w:val="1"/>
      <w:numFmt w:val="taiwaneseCountingThousand"/>
      <w:lvlText w:val="（%2）"/>
      <w:lvlJc w:val="left"/>
      <w:pPr>
        <w:tabs>
          <w:tab w:val="num" w:pos="1440"/>
        </w:tabs>
        <w:ind w:left="1440" w:hanging="960"/>
      </w:pPr>
      <w:rPr>
        <w:rFonts w:hint="eastAsia"/>
      </w:rPr>
    </w:lvl>
    <w:lvl w:ilvl="2">
      <w:start w:val="1"/>
      <w:numFmt w:val="decimal"/>
      <w:suff w:val="space"/>
      <w:lvlText w:val="%3."/>
      <w:lvlJc w:val="left"/>
      <w:pPr>
        <w:ind w:left="1200" w:hanging="240"/>
      </w:pPr>
      <w:rPr>
        <w:rFonts w:hint="default"/>
      </w:r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4" w15:restartNumberingAfterBreak="0">
    <w:nsid w:val="295C7827"/>
    <w:multiLevelType w:val="singleLevel"/>
    <w:tmpl w:val="6B4E2052"/>
    <w:lvl w:ilvl="0">
      <w:start w:val="1"/>
      <w:numFmt w:val="decimal"/>
      <w:lvlText w:val="%1."/>
      <w:lvlJc w:val="left"/>
      <w:pPr>
        <w:tabs>
          <w:tab w:val="num" w:pos="960"/>
        </w:tabs>
        <w:ind w:left="960" w:hanging="240"/>
      </w:pPr>
      <w:rPr>
        <w:rFonts w:hint="default"/>
      </w:rPr>
    </w:lvl>
  </w:abstractNum>
  <w:abstractNum w:abstractNumId="15" w15:restartNumberingAfterBreak="0">
    <w:nsid w:val="2A372BD2"/>
    <w:multiLevelType w:val="singleLevel"/>
    <w:tmpl w:val="B796ABB2"/>
    <w:lvl w:ilvl="0">
      <w:start w:val="1"/>
      <w:numFmt w:val="decimal"/>
      <w:lvlText w:val="%1."/>
      <w:lvlJc w:val="left"/>
      <w:pPr>
        <w:tabs>
          <w:tab w:val="num" w:pos="1680"/>
        </w:tabs>
        <w:ind w:left="1680" w:hanging="240"/>
      </w:pPr>
      <w:rPr>
        <w:rFonts w:hint="default"/>
      </w:rPr>
    </w:lvl>
  </w:abstractNum>
  <w:abstractNum w:abstractNumId="16" w15:restartNumberingAfterBreak="0">
    <w:nsid w:val="2ECA4708"/>
    <w:multiLevelType w:val="singleLevel"/>
    <w:tmpl w:val="9C48E4D0"/>
    <w:lvl w:ilvl="0">
      <w:start w:val="9"/>
      <w:numFmt w:val="taiwaneseCountingThousand"/>
      <w:lvlText w:val="%1、"/>
      <w:lvlJc w:val="left"/>
      <w:pPr>
        <w:tabs>
          <w:tab w:val="num" w:pos="720"/>
        </w:tabs>
        <w:ind w:left="720" w:hanging="720"/>
      </w:pPr>
      <w:rPr>
        <w:rFonts w:hint="eastAsia"/>
      </w:rPr>
    </w:lvl>
  </w:abstractNum>
  <w:abstractNum w:abstractNumId="17" w15:restartNumberingAfterBreak="0">
    <w:nsid w:val="30CC3B08"/>
    <w:multiLevelType w:val="hybridMultilevel"/>
    <w:tmpl w:val="C8D07532"/>
    <w:lvl w:ilvl="0" w:tplc="7E203094">
      <w:start w:val="1"/>
      <w:numFmt w:val="decimalFullWidth"/>
      <w:lvlText w:val="（%1）"/>
      <w:lvlJc w:val="left"/>
      <w:pPr>
        <w:tabs>
          <w:tab w:val="num" w:pos="1366"/>
        </w:tabs>
        <w:ind w:left="1366" w:hanging="720"/>
      </w:pPr>
      <w:rPr>
        <w:rFonts w:hint="eastAsia"/>
      </w:rPr>
    </w:lvl>
    <w:lvl w:ilvl="1" w:tplc="04090019" w:tentative="1">
      <w:start w:val="1"/>
      <w:numFmt w:val="ideographTraditional"/>
      <w:lvlText w:val="%2、"/>
      <w:lvlJc w:val="left"/>
      <w:pPr>
        <w:tabs>
          <w:tab w:val="num" w:pos="166"/>
        </w:tabs>
        <w:ind w:left="166" w:hanging="480"/>
      </w:pPr>
    </w:lvl>
    <w:lvl w:ilvl="2" w:tplc="0409001B" w:tentative="1">
      <w:start w:val="1"/>
      <w:numFmt w:val="lowerRoman"/>
      <w:lvlText w:val="%3."/>
      <w:lvlJc w:val="right"/>
      <w:pPr>
        <w:tabs>
          <w:tab w:val="num" w:pos="646"/>
        </w:tabs>
        <w:ind w:left="646" w:hanging="480"/>
      </w:pPr>
    </w:lvl>
    <w:lvl w:ilvl="3" w:tplc="0409000F" w:tentative="1">
      <w:start w:val="1"/>
      <w:numFmt w:val="decimal"/>
      <w:lvlText w:val="%4."/>
      <w:lvlJc w:val="left"/>
      <w:pPr>
        <w:tabs>
          <w:tab w:val="num" w:pos="1126"/>
        </w:tabs>
        <w:ind w:left="1126" w:hanging="480"/>
      </w:pPr>
    </w:lvl>
    <w:lvl w:ilvl="4" w:tplc="04090019" w:tentative="1">
      <w:start w:val="1"/>
      <w:numFmt w:val="ideographTraditional"/>
      <w:lvlText w:val="%5、"/>
      <w:lvlJc w:val="left"/>
      <w:pPr>
        <w:tabs>
          <w:tab w:val="num" w:pos="1606"/>
        </w:tabs>
        <w:ind w:left="1606" w:hanging="480"/>
      </w:pPr>
    </w:lvl>
    <w:lvl w:ilvl="5" w:tplc="0409001B" w:tentative="1">
      <w:start w:val="1"/>
      <w:numFmt w:val="lowerRoman"/>
      <w:lvlText w:val="%6."/>
      <w:lvlJc w:val="right"/>
      <w:pPr>
        <w:tabs>
          <w:tab w:val="num" w:pos="2086"/>
        </w:tabs>
        <w:ind w:left="2086" w:hanging="480"/>
      </w:pPr>
    </w:lvl>
    <w:lvl w:ilvl="6" w:tplc="0409000F" w:tentative="1">
      <w:start w:val="1"/>
      <w:numFmt w:val="decimal"/>
      <w:lvlText w:val="%7."/>
      <w:lvlJc w:val="left"/>
      <w:pPr>
        <w:tabs>
          <w:tab w:val="num" w:pos="2566"/>
        </w:tabs>
        <w:ind w:left="2566" w:hanging="480"/>
      </w:pPr>
    </w:lvl>
    <w:lvl w:ilvl="7" w:tplc="04090019" w:tentative="1">
      <w:start w:val="1"/>
      <w:numFmt w:val="ideographTraditional"/>
      <w:lvlText w:val="%8、"/>
      <w:lvlJc w:val="left"/>
      <w:pPr>
        <w:tabs>
          <w:tab w:val="num" w:pos="3046"/>
        </w:tabs>
        <w:ind w:left="3046" w:hanging="480"/>
      </w:pPr>
    </w:lvl>
    <w:lvl w:ilvl="8" w:tplc="0409001B" w:tentative="1">
      <w:start w:val="1"/>
      <w:numFmt w:val="lowerRoman"/>
      <w:lvlText w:val="%9."/>
      <w:lvlJc w:val="right"/>
      <w:pPr>
        <w:tabs>
          <w:tab w:val="num" w:pos="3526"/>
        </w:tabs>
        <w:ind w:left="3526" w:hanging="480"/>
      </w:pPr>
    </w:lvl>
  </w:abstractNum>
  <w:abstractNum w:abstractNumId="18" w15:restartNumberingAfterBreak="0">
    <w:nsid w:val="313A3FED"/>
    <w:multiLevelType w:val="singleLevel"/>
    <w:tmpl w:val="4E98ABD8"/>
    <w:lvl w:ilvl="0">
      <w:start w:val="1"/>
      <w:numFmt w:val="decimal"/>
      <w:lvlText w:val="（%1）"/>
      <w:lvlJc w:val="left"/>
      <w:pPr>
        <w:tabs>
          <w:tab w:val="num" w:pos="615"/>
        </w:tabs>
        <w:ind w:left="615" w:hanging="615"/>
      </w:pPr>
      <w:rPr>
        <w:rFonts w:hint="default"/>
        <w:b/>
      </w:rPr>
    </w:lvl>
  </w:abstractNum>
  <w:abstractNum w:abstractNumId="19" w15:restartNumberingAfterBreak="0">
    <w:nsid w:val="38F70B6A"/>
    <w:multiLevelType w:val="singleLevel"/>
    <w:tmpl w:val="1EA27144"/>
    <w:lvl w:ilvl="0">
      <w:start w:val="1"/>
      <w:numFmt w:val="decimal"/>
      <w:lvlText w:val="（%1）"/>
      <w:lvlJc w:val="left"/>
      <w:pPr>
        <w:tabs>
          <w:tab w:val="num" w:pos="1890"/>
        </w:tabs>
        <w:ind w:left="1890" w:hanging="810"/>
      </w:pPr>
      <w:rPr>
        <w:rFonts w:hint="default"/>
      </w:rPr>
    </w:lvl>
  </w:abstractNum>
  <w:abstractNum w:abstractNumId="20" w15:restartNumberingAfterBreak="0">
    <w:nsid w:val="3A643F0A"/>
    <w:multiLevelType w:val="singleLevel"/>
    <w:tmpl w:val="3900215E"/>
    <w:lvl w:ilvl="0">
      <w:start w:val="1"/>
      <w:numFmt w:val="taiwaneseCountingThousand"/>
      <w:lvlText w:val="（%1）"/>
      <w:lvlJc w:val="left"/>
      <w:pPr>
        <w:tabs>
          <w:tab w:val="num" w:pos="975"/>
        </w:tabs>
        <w:ind w:left="975" w:hanging="975"/>
      </w:pPr>
      <w:rPr>
        <w:rFonts w:hint="eastAsia"/>
      </w:rPr>
    </w:lvl>
  </w:abstractNum>
  <w:abstractNum w:abstractNumId="21" w15:restartNumberingAfterBreak="0">
    <w:nsid w:val="400712B0"/>
    <w:multiLevelType w:val="multilevel"/>
    <w:tmpl w:val="6C00AD52"/>
    <w:lvl w:ilvl="0">
      <w:start w:val="1"/>
      <w:numFmt w:val="taiwaneseCountingThousand"/>
      <w:lvlText w:val="（%1）"/>
      <w:lvlJc w:val="left"/>
      <w:pPr>
        <w:tabs>
          <w:tab w:val="num" w:pos="1498"/>
        </w:tabs>
        <w:ind w:left="1498" w:hanging="960"/>
      </w:pPr>
      <w:rPr>
        <w:rFonts w:hint="eastAsia"/>
      </w:rPr>
    </w:lvl>
    <w:lvl w:ilvl="1" w:tentative="1">
      <w:start w:val="1"/>
      <w:numFmt w:val="ideographTraditional"/>
      <w:lvlText w:val="%2、"/>
      <w:lvlJc w:val="left"/>
      <w:pPr>
        <w:tabs>
          <w:tab w:val="num" w:pos="1498"/>
        </w:tabs>
        <w:ind w:left="1498" w:hanging="480"/>
      </w:pPr>
    </w:lvl>
    <w:lvl w:ilvl="2" w:tentative="1">
      <w:start w:val="1"/>
      <w:numFmt w:val="lowerRoman"/>
      <w:lvlText w:val="%3."/>
      <w:lvlJc w:val="right"/>
      <w:pPr>
        <w:tabs>
          <w:tab w:val="num" w:pos="1978"/>
        </w:tabs>
        <w:ind w:left="1978" w:hanging="480"/>
      </w:pPr>
    </w:lvl>
    <w:lvl w:ilvl="3" w:tentative="1">
      <w:start w:val="1"/>
      <w:numFmt w:val="decimal"/>
      <w:lvlText w:val="%4."/>
      <w:lvlJc w:val="left"/>
      <w:pPr>
        <w:tabs>
          <w:tab w:val="num" w:pos="2458"/>
        </w:tabs>
        <w:ind w:left="2458" w:hanging="480"/>
      </w:pPr>
    </w:lvl>
    <w:lvl w:ilvl="4" w:tentative="1">
      <w:start w:val="1"/>
      <w:numFmt w:val="ideographTraditional"/>
      <w:lvlText w:val="%5、"/>
      <w:lvlJc w:val="left"/>
      <w:pPr>
        <w:tabs>
          <w:tab w:val="num" w:pos="2938"/>
        </w:tabs>
        <w:ind w:left="2938" w:hanging="480"/>
      </w:pPr>
    </w:lvl>
    <w:lvl w:ilvl="5" w:tentative="1">
      <w:start w:val="1"/>
      <w:numFmt w:val="lowerRoman"/>
      <w:lvlText w:val="%6."/>
      <w:lvlJc w:val="right"/>
      <w:pPr>
        <w:tabs>
          <w:tab w:val="num" w:pos="3418"/>
        </w:tabs>
        <w:ind w:left="3418" w:hanging="480"/>
      </w:pPr>
    </w:lvl>
    <w:lvl w:ilvl="6" w:tentative="1">
      <w:start w:val="1"/>
      <w:numFmt w:val="decimal"/>
      <w:lvlText w:val="%7."/>
      <w:lvlJc w:val="left"/>
      <w:pPr>
        <w:tabs>
          <w:tab w:val="num" w:pos="3898"/>
        </w:tabs>
        <w:ind w:left="3898" w:hanging="480"/>
      </w:pPr>
    </w:lvl>
    <w:lvl w:ilvl="7" w:tentative="1">
      <w:start w:val="1"/>
      <w:numFmt w:val="ideographTraditional"/>
      <w:lvlText w:val="%8、"/>
      <w:lvlJc w:val="left"/>
      <w:pPr>
        <w:tabs>
          <w:tab w:val="num" w:pos="4378"/>
        </w:tabs>
        <w:ind w:left="4378" w:hanging="480"/>
      </w:pPr>
    </w:lvl>
    <w:lvl w:ilvl="8" w:tentative="1">
      <w:start w:val="1"/>
      <w:numFmt w:val="lowerRoman"/>
      <w:lvlText w:val="%9."/>
      <w:lvlJc w:val="right"/>
      <w:pPr>
        <w:tabs>
          <w:tab w:val="num" w:pos="4858"/>
        </w:tabs>
        <w:ind w:left="4858" w:hanging="480"/>
      </w:pPr>
    </w:lvl>
  </w:abstractNum>
  <w:abstractNum w:abstractNumId="22" w15:restartNumberingAfterBreak="0">
    <w:nsid w:val="44177BAE"/>
    <w:multiLevelType w:val="singleLevel"/>
    <w:tmpl w:val="087013D2"/>
    <w:lvl w:ilvl="0">
      <w:start w:val="1"/>
      <w:numFmt w:val="decimal"/>
      <w:lvlText w:val="（%1）"/>
      <w:lvlJc w:val="left"/>
      <w:pPr>
        <w:tabs>
          <w:tab w:val="num" w:pos="1530"/>
        </w:tabs>
        <w:ind w:left="1530" w:hanging="810"/>
      </w:pPr>
      <w:rPr>
        <w:rFonts w:hint="default"/>
      </w:rPr>
    </w:lvl>
  </w:abstractNum>
  <w:abstractNum w:abstractNumId="23" w15:restartNumberingAfterBreak="0">
    <w:nsid w:val="44872E51"/>
    <w:multiLevelType w:val="singleLevel"/>
    <w:tmpl w:val="09DCBD48"/>
    <w:lvl w:ilvl="0">
      <w:start w:val="1"/>
      <w:numFmt w:val="decimal"/>
      <w:lvlText w:val="%1."/>
      <w:lvlJc w:val="left"/>
      <w:pPr>
        <w:tabs>
          <w:tab w:val="num" w:pos="960"/>
        </w:tabs>
        <w:ind w:left="960" w:hanging="240"/>
      </w:pPr>
      <w:rPr>
        <w:rFonts w:hint="eastAsia"/>
      </w:rPr>
    </w:lvl>
  </w:abstractNum>
  <w:abstractNum w:abstractNumId="24" w15:restartNumberingAfterBreak="0">
    <w:nsid w:val="452C5B38"/>
    <w:multiLevelType w:val="singleLevel"/>
    <w:tmpl w:val="55028F3E"/>
    <w:lvl w:ilvl="0">
      <w:start w:val="1"/>
      <w:numFmt w:val="taiwaneseCountingThousand"/>
      <w:lvlText w:val="（%1）"/>
      <w:lvlJc w:val="left"/>
      <w:pPr>
        <w:tabs>
          <w:tab w:val="num" w:pos="960"/>
        </w:tabs>
        <w:ind w:left="960" w:hanging="960"/>
      </w:pPr>
      <w:rPr>
        <w:rFonts w:hint="eastAsia"/>
      </w:rPr>
    </w:lvl>
  </w:abstractNum>
  <w:abstractNum w:abstractNumId="25" w15:restartNumberingAfterBreak="0">
    <w:nsid w:val="4B9E432B"/>
    <w:multiLevelType w:val="singleLevel"/>
    <w:tmpl w:val="223008B8"/>
    <w:lvl w:ilvl="0">
      <w:start w:val="1"/>
      <w:numFmt w:val="taiwaneseCountingThousand"/>
      <w:lvlText w:val="（%1）"/>
      <w:lvlJc w:val="left"/>
      <w:pPr>
        <w:tabs>
          <w:tab w:val="num" w:pos="960"/>
        </w:tabs>
        <w:ind w:left="960" w:hanging="960"/>
      </w:pPr>
      <w:rPr>
        <w:rFonts w:hint="eastAsia"/>
      </w:rPr>
    </w:lvl>
  </w:abstractNum>
  <w:abstractNum w:abstractNumId="26" w15:restartNumberingAfterBreak="0">
    <w:nsid w:val="4BF652AF"/>
    <w:multiLevelType w:val="singleLevel"/>
    <w:tmpl w:val="86DC3CA8"/>
    <w:lvl w:ilvl="0">
      <w:start w:val="1"/>
      <w:numFmt w:val="decimal"/>
      <w:lvlText w:val="（%1）"/>
      <w:lvlJc w:val="left"/>
      <w:pPr>
        <w:tabs>
          <w:tab w:val="num" w:pos="1890"/>
        </w:tabs>
        <w:ind w:left="1890" w:hanging="810"/>
      </w:pPr>
      <w:rPr>
        <w:rFonts w:ascii="標楷體" w:hint="default"/>
      </w:rPr>
    </w:lvl>
  </w:abstractNum>
  <w:abstractNum w:abstractNumId="27" w15:restartNumberingAfterBreak="0">
    <w:nsid w:val="4FE55A7D"/>
    <w:multiLevelType w:val="multilevel"/>
    <w:tmpl w:val="0CE62DE2"/>
    <w:lvl w:ilvl="0">
      <w:start w:val="1"/>
      <w:numFmt w:val="taiwaneseCountingThousand"/>
      <w:lvlText w:val="（%1）"/>
      <w:lvlJc w:val="left"/>
      <w:pPr>
        <w:tabs>
          <w:tab w:val="num" w:pos="540"/>
        </w:tabs>
        <w:ind w:left="540" w:firstLine="0"/>
      </w:pPr>
      <w:rPr>
        <w:rFonts w:hint="eastAsia"/>
      </w:rPr>
    </w:lvl>
    <w:lvl w:ilvl="1" w:tentative="1">
      <w:start w:val="1"/>
      <w:numFmt w:val="ideographTraditional"/>
      <w:lvlText w:val="%2、"/>
      <w:lvlJc w:val="left"/>
      <w:pPr>
        <w:tabs>
          <w:tab w:val="num" w:pos="1500"/>
        </w:tabs>
        <w:ind w:left="1500" w:hanging="480"/>
      </w:pPr>
    </w:lvl>
    <w:lvl w:ilvl="2" w:tentative="1">
      <w:start w:val="1"/>
      <w:numFmt w:val="lowerRoman"/>
      <w:lvlText w:val="%3."/>
      <w:lvlJc w:val="right"/>
      <w:pPr>
        <w:tabs>
          <w:tab w:val="num" w:pos="1980"/>
        </w:tabs>
        <w:ind w:left="1980" w:hanging="480"/>
      </w:pPr>
    </w:lvl>
    <w:lvl w:ilvl="3" w:tentative="1">
      <w:start w:val="1"/>
      <w:numFmt w:val="decimal"/>
      <w:lvlText w:val="%4."/>
      <w:lvlJc w:val="left"/>
      <w:pPr>
        <w:tabs>
          <w:tab w:val="num" w:pos="2460"/>
        </w:tabs>
        <w:ind w:left="2460" w:hanging="480"/>
      </w:pPr>
    </w:lvl>
    <w:lvl w:ilvl="4" w:tentative="1">
      <w:start w:val="1"/>
      <w:numFmt w:val="ideographTraditional"/>
      <w:lvlText w:val="%5、"/>
      <w:lvlJc w:val="left"/>
      <w:pPr>
        <w:tabs>
          <w:tab w:val="num" w:pos="2940"/>
        </w:tabs>
        <w:ind w:left="2940" w:hanging="480"/>
      </w:pPr>
    </w:lvl>
    <w:lvl w:ilvl="5" w:tentative="1">
      <w:start w:val="1"/>
      <w:numFmt w:val="lowerRoman"/>
      <w:lvlText w:val="%6."/>
      <w:lvlJc w:val="right"/>
      <w:pPr>
        <w:tabs>
          <w:tab w:val="num" w:pos="3420"/>
        </w:tabs>
        <w:ind w:left="3420" w:hanging="480"/>
      </w:pPr>
    </w:lvl>
    <w:lvl w:ilvl="6" w:tentative="1">
      <w:start w:val="1"/>
      <w:numFmt w:val="decimal"/>
      <w:lvlText w:val="%7."/>
      <w:lvlJc w:val="left"/>
      <w:pPr>
        <w:tabs>
          <w:tab w:val="num" w:pos="3900"/>
        </w:tabs>
        <w:ind w:left="3900" w:hanging="480"/>
      </w:pPr>
    </w:lvl>
    <w:lvl w:ilvl="7" w:tentative="1">
      <w:start w:val="1"/>
      <w:numFmt w:val="ideographTraditional"/>
      <w:lvlText w:val="%8、"/>
      <w:lvlJc w:val="left"/>
      <w:pPr>
        <w:tabs>
          <w:tab w:val="num" w:pos="4380"/>
        </w:tabs>
        <w:ind w:left="4380" w:hanging="480"/>
      </w:pPr>
    </w:lvl>
    <w:lvl w:ilvl="8" w:tentative="1">
      <w:start w:val="1"/>
      <w:numFmt w:val="lowerRoman"/>
      <w:lvlText w:val="%9."/>
      <w:lvlJc w:val="right"/>
      <w:pPr>
        <w:tabs>
          <w:tab w:val="num" w:pos="4860"/>
        </w:tabs>
        <w:ind w:left="4860" w:hanging="480"/>
      </w:pPr>
    </w:lvl>
  </w:abstractNum>
  <w:abstractNum w:abstractNumId="28" w15:restartNumberingAfterBreak="0">
    <w:nsid w:val="54CA0192"/>
    <w:multiLevelType w:val="multilevel"/>
    <w:tmpl w:val="B9069880"/>
    <w:lvl w:ilvl="0">
      <w:start w:val="1"/>
      <w:numFmt w:val="decimal"/>
      <w:lvlText w:val="%1."/>
      <w:lvlJc w:val="left"/>
      <w:pPr>
        <w:tabs>
          <w:tab w:val="num" w:pos="900"/>
        </w:tabs>
        <w:ind w:left="900" w:firstLine="0"/>
      </w:pPr>
      <w:rPr>
        <w:rFonts w:hint="default"/>
      </w:rPr>
    </w:lvl>
    <w:lvl w:ilvl="1" w:tentative="1">
      <w:start w:val="1"/>
      <w:numFmt w:val="ideographTraditional"/>
      <w:lvlText w:val="%2、"/>
      <w:lvlJc w:val="left"/>
      <w:pPr>
        <w:tabs>
          <w:tab w:val="num" w:pos="1860"/>
        </w:tabs>
        <w:ind w:left="1860" w:hanging="480"/>
      </w:pPr>
    </w:lvl>
    <w:lvl w:ilvl="2" w:tentative="1">
      <w:start w:val="1"/>
      <w:numFmt w:val="lowerRoman"/>
      <w:lvlText w:val="%3."/>
      <w:lvlJc w:val="right"/>
      <w:pPr>
        <w:tabs>
          <w:tab w:val="num" w:pos="2340"/>
        </w:tabs>
        <w:ind w:left="2340" w:hanging="480"/>
      </w:pPr>
    </w:lvl>
    <w:lvl w:ilvl="3" w:tentative="1">
      <w:start w:val="1"/>
      <w:numFmt w:val="decimal"/>
      <w:lvlText w:val="%4."/>
      <w:lvlJc w:val="left"/>
      <w:pPr>
        <w:tabs>
          <w:tab w:val="num" w:pos="2820"/>
        </w:tabs>
        <w:ind w:left="2820" w:hanging="480"/>
      </w:pPr>
    </w:lvl>
    <w:lvl w:ilvl="4" w:tentative="1">
      <w:start w:val="1"/>
      <w:numFmt w:val="ideographTraditional"/>
      <w:lvlText w:val="%5、"/>
      <w:lvlJc w:val="left"/>
      <w:pPr>
        <w:tabs>
          <w:tab w:val="num" w:pos="3300"/>
        </w:tabs>
        <w:ind w:left="3300" w:hanging="480"/>
      </w:pPr>
    </w:lvl>
    <w:lvl w:ilvl="5" w:tentative="1">
      <w:start w:val="1"/>
      <w:numFmt w:val="lowerRoman"/>
      <w:lvlText w:val="%6."/>
      <w:lvlJc w:val="right"/>
      <w:pPr>
        <w:tabs>
          <w:tab w:val="num" w:pos="3780"/>
        </w:tabs>
        <w:ind w:left="3780" w:hanging="480"/>
      </w:pPr>
    </w:lvl>
    <w:lvl w:ilvl="6" w:tentative="1">
      <w:start w:val="1"/>
      <w:numFmt w:val="decimal"/>
      <w:lvlText w:val="%7."/>
      <w:lvlJc w:val="left"/>
      <w:pPr>
        <w:tabs>
          <w:tab w:val="num" w:pos="4260"/>
        </w:tabs>
        <w:ind w:left="4260" w:hanging="480"/>
      </w:pPr>
    </w:lvl>
    <w:lvl w:ilvl="7" w:tentative="1">
      <w:start w:val="1"/>
      <w:numFmt w:val="ideographTraditional"/>
      <w:lvlText w:val="%8、"/>
      <w:lvlJc w:val="left"/>
      <w:pPr>
        <w:tabs>
          <w:tab w:val="num" w:pos="4740"/>
        </w:tabs>
        <w:ind w:left="4740" w:hanging="480"/>
      </w:pPr>
    </w:lvl>
    <w:lvl w:ilvl="8" w:tentative="1">
      <w:start w:val="1"/>
      <w:numFmt w:val="lowerRoman"/>
      <w:lvlText w:val="%9."/>
      <w:lvlJc w:val="right"/>
      <w:pPr>
        <w:tabs>
          <w:tab w:val="num" w:pos="5220"/>
        </w:tabs>
        <w:ind w:left="5220" w:hanging="480"/>
      </w:pPr>
    </w:lvl>
  </w:abstractNum>
  <w:abstractNum w:abstractNumId="29" w15:restartNumberingAfterBreak="0">
    <w:nsid w:val="588943BF"/>
    <w:multiLevelType w:val="singleLevel"/>
    <w:tmpl w:val="97BA58B6"/>
    <w:lvl w:ilvl="0">
      <w:start w:val="1"/>
      <w:numFmt w:val="taiwaneseCountingThousand"/>
      <w:lvlText w:val="（%1）"/>
      <w:lvlJc w:val="left"/>
      <w:pPr>
        <w:tabs>
          <w:tab w:val="num" w:pos="960"/>
        </w:tabs>
        <w:ind w:left="960" w:hanging="960"/>
      </w:pPr>
      <w:rPr>
        <w:rFonts w:hint="eastAsia"/>
      </w:rPr>
    </w:lvl>
  </w:abstractNum>
  <w:abstractNum w:abstractNumId="30" w15:restartNumberingAfterBreak="0">
    <w:nsid w:val="588E06A5"/>
    <w:multiLevelType w:val="singleLevel"/>
    <w:tmpl w:val="1AD269B8"/>
    <w:lvl w:ilvl="0">
      <w:start w:val="1"/>
      <w:numFmt w:val="taiwaneseCountingThousand"/>
      <w:lvlText w:val="%1、"/>
      <w:lvlJc w:val="left"/>
      <w:pPr>
        <w:tabs>
          <w:tab w:val="num" w:pos="630"/>
        </w:tabs>
        <w:ind w:left="630" w:hanging="630"/>
      </w:pPr>
      <w:rPr>
        <w:rFonts w:hint="eastAsia"/>
      </w:rPr>
    </w:lvl>
  </w:abstractNum>
  <w:abstractNum w:abstractNumId="31" w15:restartNumberingAfterBreak="0">
    <w:nsid w:val="59B54044"/>
    <w:multiLevelType w:val="singleLevel"/>
    <w:tmpl w:val="77A204DE"/>
    <w:lvl w:ilvl="0">
      <w:start w:val="1"/>
      <w:numFmt w:val="taiwaneseCountingThousand"/>
      <w:lvlText w:val="（%1）"/>
      <w:lvlJc w:val="left"/>
      <w:pPr>
        <w:tabs>
          <w:tab w:val="num" w:pos="960"/>
        </w:tabs>
        <w:ind w:left="960" w:hanging="960"/>
      </w:pPr>
      <w:rPr>
        <w:rFonts w:hint="eastAsia"/>
      </w:rPr>
    </w:lvl>
  </w:abstractNum>
  <w:abstractNum w:abstractNumId="32" w15:restartNumberingAfterBreak="0">
    <w:nsid w:val="5AE5591D"/>
    <w:multiLevelType w:val="singleLevel"/>
    <w:tmpl w:val="F09ACFA2"/>
    <w:lvl w:ilvl="0">
      <w:start w:val="1"/>
      <w:numFmt w:val="bullet"/>
      <w:lvlText w:val="□"/>
      <w:lvlJc w:val="left"/>
      <w:pPr>
        <w:tabs>
          <w:tab w:val="num" w:pos="285"/>
        </w:tabs>
        <w:ind w:left="285" w:hanging="285"/>
      </w:pPr>
      <w:rPr>
        <w:rFonts w:ascii="標楷體" w:eastAsia="標楷體" w:hAnsi="Times New Roman" w:hint="eastAsia"/>
      </w:rPr>
    </w:lvl>
  </w:abstractNum>
  <w:abstractNum w:abstractNumId="33" w15:restartNumberingAfterBreak="0">
    <w:nsid w:val="5BD00C47"/>
    <w:multiLevelType w:val="singleLevel"/>
    <w:tmpl w:val="48EAADC2"/>
    <w:lvl w:ilvl="0">
      <w:start w:val="1"/>
      <w:numFmt w:val="taiwaneseCountingThousand"/>
      <w:lvlText w:val="（%1）"/>
      <w:lvlJc w:val="left"/>
      <w:pPr>
        <w:tabs>
          <w:tab w:val="num" w:pos="855"/>
        </w:tabs>
        <w:ind w:left="855" w:hanging="855"/>
      </w:pPr>
      <w:rPr>
        <w:rFonts w:hint="eastAsia"/>
      </w:rPr>
    </w:lvl>
  </w:abstractNum>
  <w:abstractNum w:abstractNumId="34" w15:restartNumberingAfterBreak="0">
    <w:nsid w:val="5DD44A3E"/>
    <w:multiLevelType w:val="singleLevel"/>
    <w:tmpl w:val="079AFD50"/>
    <w:lvl w:ilvl="0">
      <w:start w:val="1"/>
      <w:numFmt w:val="decimal"/>
      <w:lvlText w:val="（%1）"/>
      <w:lvlJc w:val="left"/>
      <w:pPr>
        <w:tabs>
          <w:tab w:val="num" w:pos="1530"/>
        </w:tabs>
        <w:ind w:left="1530" w:hanging="810"/>
      </w:pPr>
      <w:rPr>
        <w:rFonts w:hint="default"/>
      </w:rPr>
    </w:lvl>
  </w:abstractNum>
  <w:abstractNum w:abstractNumId="35" w15:restartNumberingAfterBreak="0">
    <w:nsid w:val="6811220E"/>
    <w:multiLevelType w:val="singleLevel"/>
    <w:tmpl w:val="67F228DE"/>
    <w:lvl w:ilvl="0">
      <w:start w:val="1"/>
      <w:numFmt w:val="decimal"/>
      <w:lvlText w:val="%1."/>
      <w:lvlJc w:val="left"/>
      <w:pPr>
        <w:tabs>
          <w:tab w:val="num" w:pos="825"/>
        </w:tabs>
        <w:ind w:left="825" w:hanging="225"/>
      </w:pPr>
      <w:rPr>
        <w:rFonts w:hint="default"/>
      </w:rPr>
    </w:lvl>
  </w:abstractNum>
  <w:abstractNum w:abstractNumId="36" w15:restartNumberingAfterBreak="0">
    <w:nsid w:val="68391813"/>
    <w:multiLevelType w:val="hybridMultilevel"/>
    <w:tmpl w:val="ADE84D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99308A6"/>
    <w:multiLevelType w:val="multilevel"/>
    <w:tmpl w:val="2DE40F0E"/>
    <w:lvl w:ilvl="0">
      <w:start w:val="1"/>
      <w:numFmt w:val="decimal"/>
      <w:suff w:val="space"/>
      <w:lvlText w:val="%1."/>
      <w:lvlJc w:val="left"/>
      <w:pPr>
        <w:ind w:left="180" w:hanging="180"/>
      </w:pPr>
      <w:rPr>
        <w:rFonts w:hint="default"/>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38" w15:restartNumberingAfterBreak="0">
    <w:nsid w:val="6C3329AA"/>
    <w:multiLevelType w:val="singleLevel"/>
    <w:tmpl w:val="2376DEA8"/>
    <w:lvl w:ilvl="0">
      <w:start w:val="1"/>
      <w:numFmt w:val="decimal"/>
      <w:lvlText w:val="（%1）"/>
      <w:lvlJc w:val="left"/>
      <w:pPr>
        <w:tabs>
          <w:tab w:val="num" w:pos="1725"/>
        </w:tabs>
        <w:ind w:left="1725" w:hanging="825"/>
      </w:pPr>
      <w:rPr>
        <w:rFonts w:hint="default"/>
      </w:rPr>
    </w:lvl>
  </w:abstractNum>
  <w:abstractNum w:abstractNumId="39" w15:restartNumberingAfterBreak="0">
    <w:nsid w:val="6C5F52BB"/>
    <w:multiLevelType w:val="singleLevel"/>
    <w:tmpl w:val="1A2E9712"/>
    <w:lvl w:ilvl="0">
      <w:start w:val="1"/>
      <w:numFmt w:val="decimal"/>
      <w:lvlText w:val="%1."/>
      <w:lvlJc w:val="left"/>
      <w:pPr>
        <w:tabs>
          <w:tab w:val="num" w:pos="960"/>
        </w:tabs>
        <w:ind w:left="960" w:hanging="240"/>
      </w:pPr>
      <w:rPr>
        <w:rFonts w:hint="eastAsia"/>
      </w:rPr>
    </w:lvl>
  </w:abstractNum>
  <w:abstractNum w:abstractNumId="40" w15:restartNumberingAfterBreak="0">
    <w:nsid w:val="70F238E8"/>
    <w:multiLevelType w:val="singleLevel"/>
    <w:tmpl w:val="9DDA56D0"/>
    <w:lvl w:ilvl="0">
      <w:start w:val="1"/>
      <w:numFmt w:val="decimal"/>
      <w:lvlText w:val="%1."/>
      <w:lvlJc w:val="left"/>
      <w:pPr>
        <w:tabs>
          <w:tab w:val="num" w:pos="960"/>
        </w:tabs>
        <w:ind w:left="960" w:hanging="240"/>
      </w:pPr>
      <w:rPr>
        <w:rFonts w:hint="default"/>
      </w:rPr>
    </w:lvl>
  </w:abstractNum>
  <w:abstractNum w:abstractNumId="41" w15:restartNumberingAfterBreak="0">
    <w:nsid w:val="71AB6BED"/>
    <w:multiLevelType w:val="singleLevel"/>
    <w:tmpl w:val="73D2C338"/>
    <w:lvl w:ilvl="0">
      <w:start w:val="1"/>
      <w:numFmt w:val="taiwaneseCountingThousand"/>
      <w:lvlText w:val="（%1）"/>
      <w:lvlJc w:val="left"/>
      <w:pPr>
        <w:tabs>
          <w:tab w:val="num" w:pos="960"/>
        </w:tabs>
        <w:ind w:left="960" w:hanging="960"/>
      </w:pPr>
      <w:rPr>
        <w:rFonts w:hint="eastAsia"/>
      </w:rPr>
    </w:lvl>
  </w:abstractNum>
  <w:abstractNum w:abstractNumId="42" w15:restartNumberingAfterBreak="0">
    <w:nsid w:val="7213106E"/>
    <w:multiLevelType w:val="multilevel"/>
    <w:tmpl w:val="911EA3E6"/>
    <w:lvl w:ilvl="0">
      <w:start w:val="1"/>
      <w:numFmt w:val="decimal"/>
      <w:suff w:val="space"/>
      <w:lvlText w:val="%1."/>
      <w:lvlJc w:val="left"/>
      <w:pPr>
        <w:ind w:left="180" w:hanging="180"/>
      </w:pPr>
      <w:rPr>
        <w:rFonts w:hint="default"/>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43" w15:restartNumberingAfterBreak="0">
    <w:nsid w:val="781C1C1D"/>
    <w:multiLevelType w:val="singleLevel"/>
    <w:tmpl w:val="6994C054"/>
    <w:lvl w:ilvl="0">
      <w:start w:val="1"/>
      <w:numFmt w:val="taiwaneseCountingThousand"/>
      <w:lvlText w:val="（%1）"/>
      <w:lvlJc w:val="left"/>
      <w:pPr>
        <w:tabs>
          <w:tab w:val="num" w:pos="960"/>
        </w:tabs>
        <w:ind w:left="960" w:hanging="960"/>
      </w:pPr>
      <w:rPr>
        <w:rFonts w:hint="eastAsia"/>
      </w:rPr>
    </w:lvl>
  </w:abstractNum>
  <w:abstractNum w:abstractNumId="44" w15:restartNumberingAfterBreak="0">
    <w:nsid w:val="7A5D0DB2"/>
    <w:multiLevelType w:val="singleLevel"/>
    <w:tmpl w:val="109EE528"/>
    <w:lvl w:ilvl="0">
      <w:start w:val="1"/>
      <w:numFmt w:val="decimalFullWidth"/>
      <w:lvlText w:val="%1、"/>
      <w:lvlJc w:val="left"/>
      <w:pPr>
        <w:tabs>
          <w:tab w:val="num" w:pos="720"/>
        </w:tabs>
        <w:ind w:left="720" w:hanging="480"/>
      </w:pPr>
      <w:rPr>
        <w:rFonts w:hint="eastAsia"/>
      </w:rPr>
    </w:lvl>
  </w:abstractNum>
  <w:abstractNum w:abstractNumId="45" w15:restartNumberingAfterBreak="0">
    <w:nsid w:val="7BA403DF"/>
    <w:multiLevelType w:val="singleLevel"/>
    <w:tmpl w:val="7228D42E"/>
    <w:lvl w:ilvl="0">
      <w:start w:val="1"/>
      <w:numFmt w:val="decimal"/>
      <w:lvlText w:val="%1."/>
      <w:lvlJc w:val="left"/>
      <w:pPr>
        <w:tabs>
          <w:tab w:val="num" w:pos="960"/>
        </w:tabs>
        <w:ind w:left="960" w:hanging="240"/>
      </w:pPr>
      <w:rPr>
        <w:rFonts w:hint="default"/>
      </w:rPr>
    </w:lvl>
  </w:abstractNum>
  <w:abstractNum w:abstractNumId="46" w15:restartNumberingAfterBreak="0">
    <w:nsid w:val="7C5343BD"/>
    <w:multiLevelType w:val="singleLevel"/>
    <w:tmpl w:val="EB084BEA"/>
    <w:lvl w:ilvl="0">
      <w:start w:val="1"/>
      <w:numFmt w:val="decimal"/>
      <w:lvlText w:val="%1."/>
      <w:lvlJc w:val="left"/>
      <w:pPr>
        <w:tabs>
          <w:tab w:val="num" w:pos="960"/>
        </w:tabs>
        <w:ind w:left="960" w:hanging="240"/>
      </w:pPr>
      <w:rPr>
        <w:rFonts w:hint="default"/>
      </w:rPr>
    </w:lvl>
  </w:abstractNum>
  <w:abstractNum w:abstractNumId="47" w15:restartNumberingAfterBreak="0">
    <w:nsid w:val="7D516B53"/>
    <w:multiLevelType w:val="singleLevel"/>
    <w:tmpl w:val="235E21DA"/>
    <w:lvl w:ilvl="0">
      <w:start w:val="1"/>
      <w:numFmt w:val="taiwaneseCountingThousand"/>
      <w:lvlText w:val="（%1）"/>
      <w:lvlJc w:val="left"/>
      <w:pPr>
        <w:tabs>
          <w:tab w:val="num" w:pos="960"/>
        </w:tabs>
        <w:ind w:left="960" w:hanging="960"/>
      </w:pPr>
      <w:rPr>
        <w:rFonts w:hint="eastAsia"/>
      </w:rPr>
    </w:lvl>
  </w:abstractNum>
  <w:num w:numId="1" w16cid:durableId="2014993374">
    <w:abstractNumId w:val="10"/>
  </w:num>
  <w:num w:numId="2" w16cid:durableId="1057822823">
    <w:abstractNumId w:val="8"/>
  </w:num>
  <w:num w:numId="3" w16cid:durableId="1962610791">
    <w:abstractNumId w:val="33"/>
  </w:num>
  <w:num w:numId="4" w16cid:durableId="1680152951">
    <w:abstractNumId w:val="41"/>
  </w:num>
  <w:num w:numId="5" w16cid:durableId="536311453">
    <w:abstractNumId w:val="31"/>
  </w:num>
  <w:num w:numId="6" w16cid:durableId="396629889">
    <w:abstractNumId w:val="5"/>
  </w:num>
  <w:num w:numId="7" w16cid:durableId="943533125">
    <w:abstractNumId w:val="45"/>
  </w:num>
  <w:num w:numId="8" w16cid:durableId="1524245470">
    <w:abstractNumId w:val="25"/>
  </w:num>
  <w:num w:numId="9" w16cid:durableId="1310330768">
    <w:abstractNumId w:val="40"/>
  </w:num>
  <w:num w:numId="10" w16cid:durableId="63308078">
    <w:abstractNumId w:val="46"/>
  </w:num>
  <w:num w:numId="11" w16cid:durableId="1750224517">
    <w:abstractNumId w:val="29"/>
  </w:num>
  <w:num w:numId="12" w16cid:durableId="1526746099">
    <w:abstractNumId w:val="39"/>
  </w:num>
  <w:num w:numId="13" w16cid:durableId="1566143363">
    <w:abstractNumId w:val="47"/>
  </w:num>
  <w:num w:numId="14" w16cid:durableId="2110615677">
    <w:abstractNumId w:val="3"/>
  </w:num>
  <w:num w:numId="15" w16cid:durableId="757404909">
    <w:abstractNumId w:val="23"/>
  </w:num>
  <w:num w:numId="16" w16cid:durableId="1284768244">
    <w:abstractNumId w:val="43"/>
  </w:num>
  <w:num w:numId="17" w16cid:durableId="692390317">
    <w:abstractNumId w:val="20"/>
  </w:num>
  <w:num w:numId="18" w16cid:durableId="1013721608">
    <w:abstractNumId w:val="16"/>
  </w:num>
  <w:num w:numId="19" w16cid:durableId="771515993">
    <w:abstractNumId w:val="2"/>
  </w:num>
  <w:num w:numId="20" w16cid:durableId="63993391">
    <w:abstractNumId w:val="4"/>
  </w:num>
  <w:num w:numId="21" w16cid:durableId="816724709">
    <w:abstractNumId w:val="14"/>
  </w:num>
  <w:num w:numId="22" w16cid:durableId="439380689">
    <w:abstractNumId w:val="19"/>
  </w:num>
  <w:num w:numId="23" w16cid:durableId="1974867717">
    <w:abstractNumId w:val="38"/>
  </w:num>
  <w:num w:numId="24" w16cid:durableId="2044400559">
    <w:abstractNumId w:val="22"/>
  </w:num>
  <w:num w:numId="25" w16cid:durableId="254437647">
    <w:abstractNumId w:val="34"/>
  </w:num>
  <w:num w:numId="26" w16cid:durableId="2113889612">
    <w:abstractNumId w:val="24"/>
  </w:num>
  <w:num w:numId="27" w16cid:durableId="1270352647">
    <w:abstractNumId w:val="11"/>
  </w:num>
  <w:num w:numId="28" w16cid:durableId="1970628794">
    <w:abstractNumId w:val="28"/>
  </w:num>
  <w:num w:numId="29" w16cid:durableId="257909582">
    <w:abstractNumId w:val="18"/>
  </w:num>
  <w:num w:numId="30" w16cid:durableId="1184902746">
    <w:abstractNumId w:val="0"/>
  </w:num>
  <w:num w:numId="31" w16cid:durableId="547768465">
    <w:abstractNumId w:val="26"/>
  </w:num>
  <w:num w:numId="32" w16cid:durableId="2011633835">
    <w:abstractNumId w:val="15"/>
  </w:num>
  <w:num w:numId="33" w16cid:durableId="982320463">
    <w:abstractNumId w:val="35"/>
  </w:num>
  <w:num w:numId="34" w16cid:durableId="2124184699">
    <w:abstractNumId w:val="13"/>
  </w:num>
  <w:num w:numId="35" w16cid:durableId="79832872">
    <w:abstractNumId w:val="27"/>
  </w:num>
  <w:num w:numId="36" w16cid:durableId="932712073">
    <w:abstractNumId w:val="21"/>
  </w:num>
  <w:num w:numId="37" w16cid:durableId="1479492675">
    <w:abstractNumId w:val="30"/>
  </w:num>
  <w:num w:numId="38" w16cid:durableId="1107968419">
    <w:abstractNumId w:val="7"/>
  </w:num>
  <w:num w:numId="39" w16cid:durableId="169490448">
    <w:abstractNumId w:val="37"/>
  </w:num>
  <w:num w:numId="40" w16cid:durableId="655885170">
    <w:abstractNumId w:val="42"/>
  </w:num>
  <w:num w:numId="41" w16cid:durableId="1546791920">
    <w:abstractNumId w:val="9"/>
  </w:num>
  <w:num w:numId="42" w16cid:durableId="699818144">
    <w:abstractNumId w:val="32"/>
  </w:num>
  <w:num w:numId="43" w16cid:durableId="700787433">
    <w:abstractNumId w:val="12"/>
  </w:num>
  <w:num w:numId="44" w16cid:durableId="234976339">
    <w:abstractNumId w:val="44"/>
  </w:num>
  <w:num w:numId="45" w16cid:durableId="450320799">
    <w:abstractNumId w:val="17"/>
  </w:num>
  <w:num w:numId="46" w16cid:durableId="2021660423">
    <w:abstractNumId w:val="6"/>
  </w:num>
  <w:num w:numId="47" w16cid:durableId="696394350">
    <w:abstractNumId w:val="1"/>
  </w:num>
  <w:num w:numId="48" w16cid:durableId="88980611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0"/>
  <w:displayVerticalDrawingGridEvery w:val="2"/>
  <w:characterSpacingControl w:val="compressPunctuation"/>
  <w:hdrShapeDefaults>
    <o:shapedefaults v:ext="edit" spidmax="5734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169"/>
    <w:rsid w:val="00004FE6"/>
    <w:rsid w:val="00005455"/>
    <w:rsid w:val="00011FBC"/>
    <w:rsid w:val="00050783"/>
    <w:rsid w:val="000537A1"/>
    <w:rsid w:val="00091EBD"/>
    <w:rsid w:val="000C60BB"/>
    <w:rsid w:val="000D04DB"/>
    <w:rsid w:val="000D1EA0"/>
    <w:rsid w:val="000D4287"/>
    <w:rsid w:val="000D4623"/>
    <w:rsid w:val="000E61E1"/>
    <w:rsid w:val="000E7C15"/>
    <w:rsid w:val="00126E9A"/>
    <w:rsid w:val="00130F78"/>
    <w:rsid w:val="0013203A"/>
    <w:rsid w:val="00133147"/>
    <w:rsid w:val="0015605C"/>
    <w:rsid w:val="00164EBA"/>
    <w:rsid w:val="00176E6E"/>
    <w:rsid w:val="00177EE3"/>
    <w:rsid w:val="00185478"/>
    <w:rsid w:val="00190CD3"/>
    <w:rsid w:val="001A7309"/>
    <w:rsid w:val="001B5CA8"/>
    <w:rsid w:val="001C2A21"/>
    <w:rsid w:val="001C5A62"/>
    <w:rsid w:val="001D3D80"/>
    <w:rsid w:val="001F10FB"/>
    <w:rsid w:val="00205378"/>
    <w:rsid w:val="002058EF"/>
    <w:rsid w:val="0021075E"/>
    <w:rsid w:val="002115A8"/>
    <w:rsid w:val="00223518"/>
    <w:rsid w:val="00225993"/>
    <w:rsid w:val="0022673B"/>
    <w:rsid w:val="002307C9"/>
    <w:rsid w:val="002502BA"/>
    <w:rsid w:val="0025453E"/>
    <w:rsid w:val="002849CF"/>
    <w:rsid w:val="00293BA4"/>
    <w:rsid w:val="002965C0"/>
    <w:rsid w:val="002A1FF3"/>
    <w:rsid w:val="002A2CE4"/>
    <w:rsid w:val="002B5E8E"/>
    <w:rsid w:val="002B7F68"/>
    <w:rsid w:val="002D6ADB"/>
    <w:rsid w:val="002E484F"/>
    <w:rsid w:val="002E79C5"/>
    <w:rsid w:val="002F1803"/>
    <w:rsid w:val="002F720C"/>
    <w:rsid w:val="002F73C7"/>
    <w:rsid w:val="003146A5"/>
    <w:rsid w:val="003159DA"/>
    <w:rsid w:val="00317CE4"/>
    <w:rsid w:val="00361026"/>
    <w:rsid w:val="00380977"/>
    <w:rsid w:val="003978C3"/>
    <w:rsid w:val="003A08BA"/>
    <w:rsid w:val="003A34D1"/>
    <w:rsid w:val="003A5194"/>
    <w:rsid w:val="003A7C25"/>
    <w:rsid w:val="003B5668"/>
    <w:rsid w:val="003B7D8D"/>
    <w:rsid w:val="003E129D"/>
    <w:rsid w:val="003E26F4"/>
    <w:rsid w:val="003E4BB1"/>
    <w:rsid w:val="003F18E9"/>
    <w:rsid w:val="00400458"/>
    <w:rsid w:val="00412664"/>
    <w:rsid w:val="0041268C"/>
    <w:rsid w:val="00417CBB"/>
    <w:rsid w:val="00426A4A"/>
    <w:rsid w:val="0043774B"/>
    <w:rsid w:val="00445A89"/>
    <w:rsid w:val="00445CAF"/>
    <w:rsid w:val="004531A1"/>
    <w:rsid w:val="00455762"/>
    <w:rsid w:val="0046324C"/>
    <w:rsid w:val="00464D71"/>
    <w:rsid w:val="004767C0"/>
    <w:rsid w:val="00480A7C"/>
    <w:rsid w:val="00483C91"/>
    <w:rsid w:val="0049083E"/>
    <w:rsid w:val="00493DE4"/>
    <w:rsid w:val="004A0F28"/>
    <w:rsid w:val="004B6DF5"/>
    <w:rsid w:val="004D12AA"/>
    <w:rsid w:val="004D55BF"/>
    <w:rsid w:val="004E191E"/>
    <w:rsid w:val="004E3DB4"/>
    <w:rsid w:val="004F0D7B"/>
    <w:rsid w:val="004F38C0"/>
    <w:rsid w:val="0051681B"/>
    <w:rsid w:val="0054262F"/>
    <w:rsid w:val="0055547C"/>
    <w:rsid w:val="00564D85"/>
    <w:rsid w:val="005655C4"/>
    <w:rsid w:val="005A5330"/>
    <w:rsid w:val="005B1DD4"/>
    <w:rsid w:val="005B5DCC"/>
    <w:rsid w:val="005C0008"/>
    <w:rsid w:val="005C1B0B"/>
    <w:rsid w:val="005C63C1"/>
    <w:rsid w:val="005C7BC9"/>
    <w:rsid w:val="005D6854"/>
    <w:rsid w:val="005D6882"/>
    <w:rsid w:val="005E07E1"/>
    <w:rsid w:val="005F57C3"/>
    <w:rsid w:val="006076D2"/>
    <w:rsid w:val="00611702"/>
    <w:rsid w:val="00615A47"/>
    <w:rsid w:val="0062684D"/>
    <w:rsid w:val="00635EAF"/>
    <w:rsid w:val="00644ABB"/>
    <w:rsid w:val="0065544A"/>
    <w:rsid w:val="00662E27"/>
    <w:rsid w:val="006656E9"/>
    <w:rsid w:val="006679E1"/>
    <w:rsid w:val="00681606"/>
    <w:rsid w:val="006840B5"/>
    <w:rsid w:val="006954C6"/>
    <w:rsid w:val="006A2D47"/>
    <w:rsid w:val="006B2F40"/>
    <w:rsid w:val="006B45EA"/>
    <w:rsid w:val="006B7F87"/>
    <w:rsid w:val="006C3F87"/>
    <w:rsid w:val="006C637F"/>
    <w:rsid w:val="006D30AF"/>
    <w:rsid w:val="006D473F"/>
    <w:rsid w:val="006D5B17"/>
    <w:rsid w:val="006D68D8"/>
    <w:rsid w:val="006F4169"/>
    <w:rsid w:val="00700508"/>
    <w:rsid w:val="00701FDB"/>
    <w:rsid w:val="00705762"/>
    <w:rsid w:val="0071377D"/>
    <w:rsid w:val="00722D87"/>
    <w:rsid w:val="00724C48"/>
    <w:rsid w:val="0072518A"/>
    <w:rsid w:val="00725289"/>
    <w:rsid w:val="0073058F"/>
    <w:rsid w:val="007405D8"/>
    <w:rsid w:val="0075699A"/>
    <w:rsid w:val="00757C4C"/>
    <w:rsid w:val="007642CE"/>
    <w:rsid w:val="007667BB"/>
    <w:rsid w:val="00774096"/>
    <w:rsid w:val="007821F9"/>
    <w:rsid w:val="00791698"/>
    <w:rsid w:val="00793E43"/>
    <w:rsid w:val="007A12FD"/>
    <w:rsid w:val="007A1F29"/>
    <w:rsid w:val="007B0846"/>
    <w:rsid w:val="007B705D"/>
    <w:rsid w:val="007D06C0"/>
    <w:rsid w:val="007D0BC4"/>
    <w:rsid w:val="007D5442"/>
    <w:rsid w:val="007F5D87"/>
    <w:rsid w:val="0080197B"/>
    <w:rsid w:val="00816BD3"/>
    <w:rsid w:val="00831DFE"/>
    <w:rsid w:val="00845CBD"/>
    <w:rsid w:val="008467BD"/>
    <w:rsid w:val="00846835"/>
    <w:rsid w:val="008550A9"/>
    <w:rsid w:val="00864927"/>
    <w:rsid w:val="00866164"/>
    <w:rsid w:val="0087777E"/>
    <w:rsid w:val="008800B6"/>
    <w:rsid w:val="00892501"/>
    <w:rsid w:val="008B70BE"/>
    <w:rsid w:val="008C1DE2"/>
    <w:rsid w:val="008C47A9"/>
    <w:rsid w:val="008D3A35"/>
    <w:rsid w:val="008D78FC"/>
    <w:rsid w:val="008E394E"/>
    <w:rsid w:val="008E3C22"/>
    <w:rsid w:val="008F67CF"/>
    <w:rsid w:val="008F739D"/>
    <w:rsid w:val="00901A15"/>
    <w:rsid w:val="0090258B"/>
    <w:rsid w:val="0090324D"/>
    <w:rsid w:val="00910682"/>
    <w:rsid w:val="00924C7A"/>
    <w:rsid w:val="009267DD"/>
    <w:rsid w:val="0093004F"/>
    <w:rsid w:val="00962627"/>
    <w:rsid w:val="0098338F"/>
    <w:rsid w:val="0099129B"/>
    <w:rsid w:val="009A6BFC"/>
    <w:rsid w:val="009B1071"/>
    <w:rsid w:val="009B16A3"/>
    <w:rsid w:val="009B18EB"/>
    <w:rsid w:val="009B271B"/>
    <w:rsid w:val="009B30D3"/>
    <w:rsid w:val="009C7FB6"/>
    <w:rsid w:val="009D5B64"/>
    <w:rsid w:val="009E26DD"/>
    <w:rsid w:val="009E4DB8"/>
    <w:rsid w:val="009F0675"/>
    <w:rsid w:val="009F4018"/>
    <w:rsid w:val="00A15CCE"/>
    <w:rsid w:val="00A16815"/>
    <w:rsid w:val="00A21AA9"/>
    <w:rsid w:val="00A22E45"/>
    <w:rsid w:val="00A408A9"/>
    <w:rsid w:val="00A461C6"/>
    <w:rsid w:val="00A52D91"/>
    <w:rsid w:val="00A53838"/>
    <w:rsid w:val="00A7264D"/>
    <w:rsid w:val="00A92214"/>
    <w:rsid w:val="00AA360F"/>
    <w:rsid w:val="00AB0752"/>
    <w:rsid w:val="00AB38B6"/>
    <w:rsid w:val="00AC4317"/>
    <w:rsid w:val="00AD04DA"/>
    <w:rsid w:val="00AD7A0C"/>
    <w:rsid w:val="00AE243C"/>
    <w:rsid w:val="00B0601E"/>
    <w:rsid w:val="00B23118"/>
    <w:rsid w:val="00B42B37"/>
    <w:rsid w:val="00B57F6F"/>
    <w:rsid w:val="00B61FEF"/>
    <w:rsid w:val="00B865F0"/>
    <w:rsid w:val="00B95EBE"/>
    <w:rsid w:val="00B97F90"/>
    <w:rsid w:val="00BA1A40"/>
    <w:rsid w:val="00BD050C"/>
    <w:rsid w:val="00BE07E8"/>
    <w:rsid w:val="00BE21C1"/>
    <w:rsid w:val="00BF577F"/>
    <w:rsid w:val="00C03857"/>
    <w:rsid w:val="00C0447B"/>
    <w:rsid w:val="00C2091D"/>
    <w:rsid w:val="00C249DA"/>
    <w:rsid w:val="00C4599A"/>
    <w:rsid w:val="00C56166"/>
    <w:rsid w:val="00C8493A"/>
    <w:rsid w:val="00C86762"/>
    <w:rsid w:val="00C9324C"/>
    <w:rsid w:val="00C951A4"/>
    <w:rsid w:val="00C965B0"/>
    <w:rsid w:val="00CA3F8F"/>
    <w:rsid w:val="00CB3C80"/>
    <w:rsid w:val="00CB58D0"/>
    <w:rsid w:val="00CD4AFD"/>
    <w:rsid w:val="00CE2BC7"/>
    <w:rsid w:val="00CF7478"/>
    <w:rsid w:val="00D21891"/>
    <w:rsid w:val="00D22A81"/>
    <w:rsid w:val="00D2782B"/>
    <w:rsid w:val="00D32FC3"/>
    <w:rsid w:val="00D37F7B"/>
    <w:rsid w:val="00D41861"/>
    <w:rsid w:val="00D5334B"/>
    <w:rsid w:val="00D54065"/>
    <w:rsid w:val="00D60158"/>
    <w:rsid w:val="00D62AFB"/>
    <w:rsid w:val="00D67C84"/>
    <w:rsid w:val="00D778FA"/>
    <w:rsid w:val="00D815AB"/>
    <w:rsid w:val="00D95D21"/>
    <w:rsid w:val="00DA12F1"/>
    <w:rsid w:val="00DC1412"/>
    <w:rsid w:val="00DC6B55"/>
    <w:rsid w:val="00DE23EA"/>
    <w:rsid w:val="00DF11CF"/>
    <w:rsid w:val="00E04948"/>
    <w:rsid w:val="00E06AAC"/>
    <w:rsid w:val="00E0770C"/>
    <w:rsid w:val="00E2151E"/>
    <w:rsid w:val="00E40440"/>
    <w:rsid w:val="00E8198D"/>
    <w:rsid w:val="00E83AA2"/>
    <w:rsid w:val="00E866AA"/>
    <w:rsid w:val="00E97CEF"/>
    <w:rsid w:val="00EB07E2"/>
    <w:rsid w:val="00EB6EA3"/>
    <w:rsid w:val="00EC3519"/>
    <w:rsid w:val="00EC6415"/>
    <w:rsid w:val="00ED5F5D"/>
    <w:rsid w:val="00ED64F8"/>
    <w:rsid w:val="00EE5C48"/>
    <w:rsid w:val="00F00042"/>
    <w:rsid w:val="00F073BD"/>
    <w:rsid w:val="00F13DBC"/>
    <w:rsid w:val="00F13DDD"/>
    <w:rsid w:val="00F258B4"/>
    <w:rsid w:val="00F334C5"/>
    <w:rsid w:val="00F36AC2"/>
    <w:rsid w:val="00F36B2D"/>
    <w:rsid w:val="00F5095D"/>
    <w:rsid w:val="00F5356F"/>
    <w:rsid w:val="00F536E5"/>
    <w:rsid w:val="00F55F45"/>
    <w:rsid w:val="00F6216D"/>
    <w:rsid w:val="00F66593"/>
    <w:rsid w:val="00F71E8A"/>
    <w:rsid w:val="00F730AD"/>
    <w:rsid w:val="00FC23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fillcolor="white">
      <v:fill color="white"/>
    </o:shapedefaults>
    <o:shapelayout v:ext="edit">
      <o:idmap v:ext="edit" data="1"/>
    </o:shapelayout>
  </w:shapeDefaults>
  <w:decimalSymbol w:val="."/>
  <w:listSeparator w:val=","/>
  <w14:docId w14:val="30F52B86"/>
  <w15:chartTrackingRefBased/>
  <w15:docId w15:val="{3BC5B593-F99C-4B60-ABDF-6A4981BD9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216D"/>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spacing w:line="400" w:lineRule="exact"/>
      <w:ind w:left="360" w:firstLine="540"/>
    </w:pPr>
    <w:rPr>
      <w:rFonts w:eastAsia="標楷體"/>
      <w:sz w:val="28"/>
    </w:rPr>
  </w:style>
  <w:style w:type="paragraph" w:customStyle="1" w:styleId="3">
    <w:name w:val="3"/>
    <w:basedOn w:val="a"/>
    <w:pPr>
      <w:widowControl/>
      <w:autoSpaceDE w:val="0"/>
      <w:autoSpaceDN w:val="0"/>
      <w:adjustRightInd w:val="0"/>
      <w:spacing w:before="60" w:after="60"/>
      <w:ind w:left="2034" w:hanging="425"/>
      <w:textAlignment w:val="bottom"/>
    </w:pPr>
    <w:rPr>
      <w:rFonts w:eastAsia="全真楷書"/>
      <w:kern w:val="0"/>
      <w:sz w:val="32"/>
    </w:rPr>
  </w:style>
  <w:style w:type="paragraph" w:styleId="30">
    <w:name w:val="Body Text Indent 3"/>
    <w:basedOn w:val="a"/>
    <w:pPr>
      <w:spacing w:line="480" w:lineRule="exact"/>
      <w:ind w:left="900"/>
      <w:jc w:val="both"/>
    </w:pPr>
    <w:rPr>
      <w:rFonts w:eastAsia="標楷體"/>
      <w:sz w:val="32"/>
    </w:rPr>
  </w:style>
  <w:style w:type="paragraph" w:styleId="31">
    <w:name w:val="Body Text 3"/>
    <w:basedOn w:val="a"/>
    <w:pPr>
      <w:spacing w:line="480" w:lineRule="exact"/>
      <w:jc w:val="both"/>
    </w:pPr>
    <w:rPr>
      <w:rFonts w:eastAsia="標楷體"/>
      <w:sz w:val="32"/>
    </w:rPr>
  </w:style>
  <w:style w:type="paragraph" w:styleId="a3">
    <w:name w:val="Body Text Indent"/>
    <w:basedOn w:val="a"/>
    <w:pPr>
      <w:spacing w:line="440" w:lineRule="exact"/>
      <w:ind w:left="900" w:hanging="900"/>
    </w:pPr>
    <w:rPr>
      <w:rFonts w:eastAsia="標楷體"/>
      <w:sz w:val="28"/>
    </w:rPr>
  </w:style>
  <w:style w:type="paragraph" w:styleId="a4">
    <w:name w:val="Body Text"/>
    <w:basedOn w:val="a"/>
    <w:rPr>
      <w:rFonts w:eastAsia="標楷體"/>
      <w:sz w:val="32"/>
    </w:rPr>
  </w:style>
  <w:style w:type="paragraph" w:customStyle="1" w:styleId="1">
    <w:name w:val="純文字1"/>
    <w:basedOn w:val="a"/>
    <w:pPr>
      <w:adjustRightInd w:val="0"/>
      <w:textAlignment w:val="baseline"/>
    </w:pPr>
    <w:rPr>
      <w:rFonts w:ascii="細明體" w:eastAsia="細明體" w:hAnsi="Courier New"/>
    </w:rPr>
  </w:style>
  <w:style w:type="character" w:styleId="a5">
    <w:name w:val="page number"/>
    <w:basedOn w:val="a0"/>
  </w:style>
  <w:style w:type="paragraph" w:styleId="a6">
    <w:name w:val="footer"/>
    <w:basedOn w:val="a"/>
    <w:pPr>
      <w:tabs>
        <w:tab w:val="center" w:pos="4153"/>
        <w:tab w:val="right" w:pos="8306"/>
      </w:tabs>
      <w:snapToGrid w:val="0"/>
    </w:pPr>
    <w:rPr>
      <w:sz w:val="20"/>
    </w:rPr>
  </w:style>
  <w:style w:type="paragraph" w:styleId="a7">
    <w:name w:val="Block Text"/>
    <w:basedOn w:val="a"/>
    <w:pPr>
      <w:spacing w:line="460" w:lineRule="exact"/>
      <w:ind w:left="840" w:right="-508" w:hanging="840"/>
      <w:jc w:val="both"/>
    </w:pPr>
    <w:rPr>
      <w:rFonts w:eastAsia="標楷體"/>
      <w:sz w:val="40"/>
      <w:u w:val="single"/>
    </w:rPr>
  </w:style>
  <w:style w:type="paragraph" w:styleId="a8">
    <w:name w:val="Note Heading"/>
    <w:basedOn w:val="a"/>
    <w:next w:val="a"/>
    <w:pPr>
      <w:adjustRightInd w:val="0"/>
      <w:spacing w:line="360" w:lineRule="atLeast"/>
      <w:jc w:val="center"/>
      <w:textAlignment w:val="baseline"/>
    </w:pPr>
    <w:rPr>
      <w:rFonts w:ascii="標楷體" w:eastAsia="標楷體"/>
      <w:kern w:val="0"/>
      <w:sz w:val="28"/>
    </w:rPr>
  </w:style>
  <w:style w:type="paragraph" w:styleId="a9">
    <w:name w:val="header"/>
    <w:basedOn w:val="a"/>
    <w:pPr>
      <w:tabs>
        <w:tab w:val="center" w:pos="4153"/>
        <w:tab w:val="right" w:pos="8306"/>
      </w:tabs>
      <w:snapToGrid w:val="0"/>
    </w:pPr>
    <w:rPr>
      <w:sz w:val="20"/>
    </w:rPr>
  </w:style>
  <w:style w:type="paragraph" w:styleId="aa">
    <w:name w:val="Balloon Text"/>
    <w:basedOn w:val="a"/>
    <w:semiHidden/>
    <w:rsid w:val="003E26F4"/>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D22AC-E785-4385-9B23-A76051B8C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2121</Words>
  <Characters>518</Characters>
  <Application>Microsoft Office Word</Application>
  <DocSecurity>0</DocSecurity>
  <Lines>4</Lines>
  <Paragraphs>5</Paragraphs>
  <ScaleCrop>false</ScaleCrop>
  <Company>pcc</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dc:title>
  <dc:subject/>
  <dc:creator>cmd</dc:creator>
  <cp:keywords/>
  <cp:lastModifiedBy>藍勻瑋</cp:lastModifiedBy>
  <cp:revision>4</cp:revision>
  <cp:lastPrinted>2026-01-15T09:51:00Z</cp:lastPrinted>
  <dcterms:created xsi:type="dcterms:W3CDTF">2026-02-26T03:52:00Z</dcterms:created>
  <dcterms:modified xsi:type="dcterms:W3CDTF">2026-03-05T08:43:00Z</dcterms:modified>
</cp:coreProperties>
</file>